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C9" w:rsidRPr="00DD1BC9" w:rsidRDefault="00DD1BC9" w:rsidP="00DD1BC9">
      <w:pPr>
        <w:spacing w:after="0"/>
        <w:ind w:right="566"/>
        <w:jc w:val="right"/>
        <w:rPr>
          <w:rFonts w:ascii="Times New Roman" w:hAnsi="Times New Roman" w:cs="Times New Roman"/>
          <w:lang w:val="lt-LT"/>
        </w:rPr>
      </w:pPr>
      <w:bookmarkStart w:id="0" w:name="_GoBack"/>
      <w:bookmarkEnd w:id="0"/>
      <w:r w:rsidRPr="00DD1BC9">
        <w:rPr>
          <w:rFonts w:ascii="Times New Roman" w:hAnsi="Times New Roman" w:cs="Times New Roman"/>
        </w:rPr>
        <w:t xml:space="preserve">PATVIRTINTA: </w:t>
      </w:r>
      <w:proofErr w:type="spellStart"/>
      <w:r w:rsidRPr="00DD1BC9">
        <w:rPr>
          <w:rFonts w:ascii="Times New Roman" w:hAnsi="Times New Roman" w:cs="Times New Roman"/>
        </w:rPr>
        <w:t>Lietuvos</w:t>
      </w:r>
      <w:proofErr w:type="spellEnd"/>
      <w:r w:rsidRPr="00DD1BC9">
        <w:rPr>
          <w:rFonts w:ascii="Times New Roman" w:hAnsi="Times New Roman" w:cs="Times New Roman"/>
        </w:rPr>
        <w:t xml:space="preserve"> </w:t>
      </w:r>
      <w:proofErr w:type="spellStart"/>
      <w:r w:rsidRPr="00DD1BC9">
        <w:rPr>
          <w:rFonts w:ascii="Times New Roman" w:hAnsi="Times New Roman" w:cs="Times New Roman"/>
        </w:rPr>
        <w:t>istorijos</w:t>
      </w:r>
      <w:proofErr w:type="spellEnd"/>
      <w:r w:rsidRPr="00DD1BC9">
        <w:rPr>
          <w:rFonts w:ascii="Times New Roman" w:hAnsi="Times New Roman" w:cs="Times New Roman"/>
        </w:rPr>
        <w:t xml:space="preserve"> </w:t>
      </w:r>
    </w:p>
    <w:p w:rsidR="00DD1BC9" w:rsidRPr="00DD1BC9" w:rsidRDefault="00DD1BC9" w:rsidP="00DD1BC9">
      <w:pPr>
        <w:spacing w:after="0"/>
        <w:ind w:right="566"/>
        <w:jc w:val="right"/>
        <w:rPr>
          <w:rFonts w:ascii="Times New Roman" w:hAnsi="Times New Roman" w:cs="Times New Roman"/>
          <w:lang w:val="en-GB"/>
        </w:rPr>
      </w:pPr>
      <w:proofErr w:type="spellStart"/>
      <w:proofErr w:type="gramStart"/>
      <w:r w:rsidRPr="00DD1BC9">
        <w:rPr>
          <w:rFonts w:ascii="Times New Roman" w:hAnsi="Times New Roman" w:cs="Times New Roman"/>
        </w:rPr>
        <w:t>instituto</w:t>
      </w:r>
      <w:proofErr w:type="spellEnd"/>
      <w:proofErr w:type="gramEnd"/>
      <w:r w:rsidRPr="00DD1BC9">
        <w:rPr>
          <w:rFonts w:ascii="Times New Roman" w:hAnsi="Times New Roman" w:cs="Times New Roman"/>
        </w:rPr>
        <w:t xml:space="preserve"> </w:t>
      </w:r>
      <w:proofErr w:type="spellStart"/>
      <w:r w:rsidRPr="00DD1BC9">
        <w:rPr>
          <w:rFonts w:ascii="Times New Roman" w:hAnsi="Times New Roman" w:cs="Times New Roman"/>
        </w:rPr>
        <w:t>mokslo</w:t>
      </w:r>
      <w:proofErr w:type="spellEnd"/>
      <w:r w:rsidRPr="00DD1BC9">
        <w:rPr>
          <w:rFonts w:ascii="Times New Roman" w:hAnsi="Times New Roman" w:cs="Times New Roman"/>
        </w:rPr>
        <w:t xml:space="preserve"> </w:t>
      </w:r>
      <w:proofErr w:type="spellStart"/>
      <w:r w:rsidRPr="00DD1BC9">
        <w:rPr>
          <w:rFonts w:ascii="Times New Roman" w:hAnsi="Times New Roman" w:cs="Times New Roman"/>
        </w:rPr>
        <w:t>tarybos</w:t>
      </w:r>
      <w:proofErr w:type="spellEnd"/>
      <w:r w:rsidRPr="00DD1BC9">
        <w:rPr>
          <w:rFonts w:ascii="Times New Roman" w:hAnsi="Times New Roman" w:cs="Times New Roman"/>
        </w:rPr>
        <w:t xml:space="preserve"> 2017 02 08 </w:t>
      </w:r>
    </w:p>
    <w:p w:rsidR="00DD1BC9" w:rsidRPr="00DD1BC9" w:rsidRDefault="00DD1BC9" w:rsidP="00DD1BC9">
      <w:pPr>
        <w:spacing w:after="0"/>
        <w:ind w:right="566"/>
        <w:jc w:val="right"/>
        <w:rPr>
          <w:rFonts w:ascii="Times New Roman" w:hAnsi="Times New Roman" w:cs="Times New Roman"/>
        </w:rPr>
      </w:pPr>
      <w:proofErr w:type="spellStart"/>
      <w:proofErr w:type="gramStart"/>
      <w:r w:rsidRPr="00DD1BC9">
        <w:rPr>
          <w:rFonts w:ascii="Times New Roman" w:hAnsi="Times New Roman" w:cs="Times New Roman"/>
        </w:rPr>
        <w:t>posėdžio</w:t>
      </w:r>
      <w:proofErr w:type="spellEnd"/>
      <w:proofErr w:type="gramEnd"/>
      <w:r w:rsidRPr="00DD1BC9">
        <w:rPr>
          <w:rFonts w:ascii="Times New Roman" w:hAnsi="Times New Roman" w:cs="Times New Roman"/>
        </w:rPr>
        <w:t xml:space="preserve"> </w:t>
      </w:r>
      <w:proofErr w:type="spellStart"/>
      <w:r w:rsidRPr="00DD1BC9">
        <w:rPr>
          <w:rFonts w:ascii="Times New Roman" w:hAnsi="Times New Roman" w:cs="Times New Roman"/>
        </w:rPr>
        <w:t>nutarimu</w:t>
      </w:r>
      <w:proofErr w:type="spellEnd"/>
      <w:r w:rsidRPr="00DD1BC9">
        <w:rPr>
          <w:rFonts w:ascii="Times New Roman" w:hAnsi="Times New Roman" w:cs="Times New Roman"/>
        </w:rPr>
        <w:t xml:space="preserve"> </w:t>
      </w:r>
      <w:proofErr w:type="spellStart"/>
      <w:r w:rsidRPr="00DD1BC9">
        <w:rPr>
          <w:rFonts w:ascii="Times New Roman" w:hAnsi="Times New Roman" w:cs="Times New Roman"/>
        </w:rPr>
        <w:t>Nr</w:t>
      </w:r>
      <w:proofErr w:type="spellEnd"/>
      <w:r w:rsidRPr="00DD1BC9">
        <w:rPr>
          <w:rFonts w:ascii="Times New Roman" w:hAnsi="Times New Roman" w:cs="Times New Roman"/>
        </w:rPr>
        <w:t>. 3 (96)</w:t>
      </w:r>
    </w:p>
    <w:p w:rsidR="00615256" w:rsidRDefault="00615256" w:rsidP="00467B72">
      <w:pPr>
        <w:jc w:val="right"/>
      </w:pPr>
    </w:p>
    <w:p w:rsidR="00DD1BC9" w:rsidRPr="00467B72" w:rsidRDefault="00DD1BC9" w:rsidP="00467B72">
      <w:pPr>
        <w:jc w:val="right"/>
      </w:pPr>
    </w:p>
    <w:p w:rsidR="00615256" w:rsidRPr="009A2305" w:rsidRDefault="00615256" w:rsidP="009A2305">
      <w:pPr>
        <w:spacing w:line="360" w:lineRule="auto"/>
        <w:jc w:val="center"/>
        <w:rPr>
          <w:rFonts w:ascii="Times New Roman" w:hAnsi="Times New Roman" w:cs="Times New Roman"/>
          <w:sz w:val="28"/>
          <w:szCs w:val="28"/>
        </w:rPr>
      </w:pPr>
      <w:r w:rsidRPr="009A2305">
        <w:rPr>
          <w:rFonts w:ascii="Times New Roman" w:hAnsi="Times New Roman" w:cs="Times New Roman"/>
          <w:sz w:val="28"/>
          <w:szCs w:val="28"/>
        </w:rPr>
        <w:t>LIETUVOS ISTORIJOS INSTITUTAS</w:t>
      </w:r>
      <w:r w:rsidRPr="009A2305">
        <w:rPr>
          <w:rFonts w:ascii="Times New Roman" w:hAnsi="Times New Roman" w:cs="Times New Roman"/>
          <w:sz w:val="28"/>
          <w:szCs w:val="28"/>
        </w:rPr>
        <w:br/>
      </w:r>
      <w:proofErr w:type="spellStart"/>
      <w:r w:rsidR="00467B72" w:rsidRPr="009A2305">
        <w:rPr>
          <w:rFonts w:ascii="Times New Roman" w:hAnsi="Times New Roman" w:cs="Times New Roman"/>
          <w:sz w:val="28"/>
          <w:szCs w:val="28"/>
        </w:rPr>
        <w:t>E</w:t>
      </w:r>
      <w:r w:rsidRPr="009A2305">
        <w:rPr>
          <w:rFonts w:ascii="Times New Roman" w:hAnsi="Times New Roman" w:cs="Times New Roman"/>
          <w:sz w:val="28"/>
          <w:szCs w:val="28"/>
        </w:rPr>
        <w:t>tnologijos</w:t>
      </w:r>
      <w:proofErr w:type="spellEnd"/>
      <w:r w:rsidRPr="009A2305">
        <w:rPr>
          <w:rFonts w:ascii="Times New Roman" w:hAnsi="Times New Roman" w:cs="Times New Roman"/>
          <w:sz w:val="28"/>
          <w:szCs w:val="28"/>
        </w:rPr>
        <w:t xml:space="preserve"> </w:t>
      </w:r>
      <w:proofErr w:type="spellStart"/>
      <w:r w:rsidRPr="009A2305">
        <w:rPr>
          <w:rFonts w:ascii="Times New Roman" w:hAnsi="Times New Roman" w:cs="Times New Roman"/>
          <w:sz w:val="28"/>
          <w:szCs w:val="28"/>
        </w:rPr>
        <w:t>ir</w:t>
      </w:r>
      <w:proofErr w:type="spellEnd"/>
      <w:r w:rsidRPr="009A2305">
        <w:rPr>
          <w:rFonts w:ascii="Times New Roman" w:hAnsi="Times New Roman" w:cs="Times New Roman"/>
          <w:sz w:val="28"/>
          <w:szCs w:val="28"/>
        </w:rPr>
        <w:t xml:space="preserve"> </w:t>
      </w:r>
      <w:proofErr w:type="spellStart"/>
      <w:r w:rsidRPr="009A2305">
        <w:rPr>
          <w:rFonts w:ascii="Times New Roman" w:hAnsi="Times New Roman" w:cs="Times New Roman"/>
          <w:sz w:val="28"/>
          <w:szCs w:val="28"/>
        </w:rPr>
        <w:t>antropologijos</w:t>
      </w:r>
      <w:proofErr w:type="spellEnd"/>
      <w:r w:rsidRPr="009A2305">
        <w:rPr>
          <w:rFonts w:ascii="Times New Roman" w:hAnsi="Times New Roman" w:cs="Times New Roman"/>
          <w:sz w:val="28"/>
          <w:szCs w:val="28"/>
        </w:rPr>
        <w:t xml:space="preserve"> skyrius</w:t>
      </w:r>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rPr>
      </w:pPr>
    </w:p>
    <w:p w:rsidR="00615256" w:rsidRPr="009A2305" w:rsidRDefault="00467B72" w:rsidP="009A2305">
      <w:pPr>
        <w:spacing w:line="360" w:lineRule="auto"/>
        <w:jc w:val="center"/>
        <w:rPr>
          <w:rFonts w:ascii="Times New Roman" w:hAnsi="Times New Roman" w:cs="Times New Roman"/>
          <w:sz w:val="28"/>
          <w:szCs w:val="28"/>
        </w:rPr>
      </w:pPr>
      <w:r w:rsidRPr="009A2305">
        <w:rPr>
          <w:rFonts w:ascii="Times New Roman" w:hAnsi="Times New Roman" w:cs="Times New Roman"/>
          <w:sz w:val="28"/>
          <w:szCs w:val="28"/>
        </w:rPr>
        <w:t>MOKSLINĖS PROGRAMOS</w:t>
      </w:r>
    </w:p>
    <w:p w:rsidR="00615256" w:rsidRPr="00DD1BC9" w:rsidRDefault="00615256" w:rsidP="009A2305">
      <w:pPr>
        <w:spacing w:line="360" w:lineRule="auto"/>
        <w:jc w:val="center"/>
        <w:rPr>
          <w:rFonts w:ascii="Times New Roman" w:hAnsi="Times New Roman" w:cs="Times New Roman"/>
          <w:sz w:val="40"/>
          <w:szCs w:val="40"/>
        </w:rPr>
      </w:pPr>
      <w:r w:rsidRPr="00DD1BC9">
        <w:rPr>
          <w:rFonts w:ascii="Times New Roman" w:hAnsi="Times New Roman" w:cs="Times New Roman"/>
          <w:sz w:val="40"/>
          <w:szCs w:val="40"/>
        </w:rPr>
        <w:t>SOCIALINĖ SĄVEIKA IR KULTŪRINĖ RAIŠKA MIESTE</w:t>
      </w:r>
      <w:proofErr w:type="gramStart"/>
      <w:r w:rsidRPr="00DD1BC9">
        <w:rPr>
          <w:rFonts w:ascii="Times New Roman" w:hAnsi="Times New Roman" w:cs="Times New Roman"/>
          <w:sz w:val="40"/>
          <w:szCs w:val="40"/>
        </w:rPr>
        <w:t>:</w:t>
      </w:r>
      <w:proofErr w:type="gramEnd"/>
      <w:r w:rsidRPr="00DD1BC9">
        <w:rPr>
          <w:rFonts w:ascii="Times New Roman" w:hAnsi="Times New Roman" w:cs="Times New Roman"/>
          <w:sz w:val="40"/>
          <w:szCs w:val="40"/>
        </w:rPr>
        <w:br/>
        <w:t>LAISVALAIKIS, ŠVENTĖS IR RITUALAI</w:t>
      </w:r>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sz w:val="44"/>
          <w:szCs w:val="44"/>
        </w:rPr>
      </w:pPr>
      <w:proofErr w:type="spellStart"/>
      <w:r w:rsidRPr="009A2305">
        <w:rPr>
          <w:rFonts w:ascii="Times New Roman" w:hAnsi="Times New Roman" w:cs="Times New Roman"/>
          <w:sz w:val="44"/>
          <w:szCs w:val="44"/>
        </w:rPr>
        <w:t>Ataskaita</w:t>
      </w:r>
      <w:proofErr w:type="spellEnd"/>
    </w:p>
    <w:p w:rsidR="00615256" w:rsidRPr="009A2305" w:rsidRDefault="00615256" w:rsidP="009A2305">
      <w:pPr>
        <w:spacing w:line="360" w:lineRule="auto"/>
        <w:jc w:val="center"/>
        <w:rPr>
          <w:rFonts w:ascii="Times New Roman" w:hAnsi="Times New Roman" w:cs="Times New Roman"/>
          <w:sz w:val="28"/>
          <w:szCs w:val="28"/>
        </w:rPr>
      </w:pPr>
      <w:proofErr w:type="spellStart"/>
      <w:r w:rsidRPr="009A2305">
        <w:rPr>
          <w:rFonts w:ascii="Times New Roman" w:hAnsi="Times New Roman" w:cs="Times New Roman"/>
          <w:sz w:val="28"/>
          <w:szCs w:val="28"/>
        </w:rPr>
        <w:t>Programos</w:t>
      </w:r>
      <w:proofErr w:type="spellEnd"/>
      <w:r w:rsidRPr="009A2305">
        <w:rPr>
          <w:rFonts w:ascii="Times New Roman" w:hAnsi="Times New Roman" w:cs="Times New Roman"/>
          <w:sz w:val="28"/>
          <w:szCs w:val="28"/>
        </w:rPr>
        <w:t xml:space="preserve"> </w:t>
      </w:r>
      <w:proofErr w:type="spellStart"/>
      <w:r w:rsidRPr="009A2305">
        <w:rPr>
          <w:rFonts w:ascii="Times New Roman" w:hAnsi="Times New Roman" w:cs="Times New Roman"/>
          <w:sz w:val="28"/>
          <w:szCs w:val="28"/>
        </w:rPr>
        <w:t>vadovas</w:t>
      </w:r>
      <w:proofErr w:type="spellEnd"/>
      <w:r w:rsidRPr="009A2305">
        <w:rPr>
          <w:rFonts w:ascii="Times New Roman" w:hAnsi="Times New Roman" w:cs="Times New Roman"/>
          <w:sz w:val="28"/>
          <w:szCs w:val="28"/>
        </w:rPr>
        <w:t xml:space="preserve"> </w:t>
      </w:r>
      <w:proofErr w:type="spellStart"/>
      <w:r w:rsidRPr="009A2305">
        <w:rPr>
          <w:rFonts w:ascii="Times New Roman" w:hAnsi="Times New Roman" w:cs="Times New Roman"/>
          <w:sz w:val="28"/>
          <w:szCs w:val="28"/>
        </w:rPr>
        <w:t>Žilvytis</w:t>
      </w:r>
      <w:proofErr w:type="spellEnd"/>
      <w:r w:rsidRPr="009A2305">
        <w:rPr>
          <w:rFonts w:ascii="Times New Roman" w:hAnsi="Times New Roman" w:cs="Times New Roman"/>
          <w:sz w:val="28"/>
          <w:szCs w:val="28"/>
        </w:rPr>
        <w:t xml:space="preserve"> </w:t>
      </w:r>
      <w:proofErr w:type="spellStart"/>
      <w:r w:rsidRPr="009A2305">
        <w:rPr>
          <w:rFonts w:ascii="Times New Roman" w:hAnsi="Times New Roman" w:cs="Times New Roman"/>
          <w:sz w:val="28"/>
          <w:szCs w:val="28"/>
        </w:rPr>
        <w:t>Šaknys</w:t>
      </w:r>
      <w:proofErr w:type="spellEnd"/>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rPr>
      </w:pPr>
    </w:p>
    <w:p w:rsidR="00615256" w:rsidRPr="009A2305" w:rsidRDefault="00615256" w:rsidP="009A2305">
      <w:pPr>
        <w:spacing w:line="360" w:lineRule="auto"/>
        <w:jc w:val="center"/>
        <w:rPr>
          <w:rFonts w:ascii="Times New Roman" w:hAnsi="Times New Roman" w:cs="Times New Roman"/>
        </w:rPr>
      </w:pPr>
    </w:p>
    <w:p w:rsidR="00615256" w:rsidRPr="00377B64" w:rsidRDefault="00615256" w:rsidP="009A2305">
      <w:pPr>
        <w:spacing w:line="360" w:lineRule="auto"/>
        <w:jc w:val="center"/>
        <w:rPr>
          <w:rFonts w:ascii="Times New Roman" w:hAnsi="Times New Roman" w:cs="Times New Roman"/>
        </w:rPr>
      </w:pPr>
      <w:r w:rsidRPr="00377B64">
        <w:rPr>
          <w:rFonts w:ascii="Times New Roman" w:hAnsi="Times New Roman" w:cs="Times New Roman"/>
        </w:rPr>
        <w:t>Vilnius 20</w:t>
      </w:r>
      <w:r w:rsidR="00424469" w:rsidRPr="00377B64">
        <w:rPr>
          <w:rFonts w:ascii="Times New Roman" w:hAnsi="Times New Roman" w:cs="Times New Roman"/>
        </w:rPr>
        <w:t>1</w:t>
      </w:r>
      <w:r w:rsidRPr="00377B64">
        <w:rPr>
          <w:rFonts w:ascii="Times New Roman" w:hAnsi="Times New Roman" w:cs="Times New Roman"/>
        </w:rPr>
        <w:t>6</w:t>
      </w:r>
    </w:p>
    <w:p w:rsidR="00ED7791" w:rsidRPr="00377B64" w:rsidRDefault="00ED7791" w:rsidP="009A2305">
      <w:pPr>
        <w:spacing w:after="0" w:line="360" w:lineRule="auto"/>
        <w:rPr>
          <w:rFonts w:ascii="Times New Roman" w:hAnsi="Times New Roman" w:cs="Times New Roman"/>
          <w:b/>
          <w:sz w:val="24"/>
          <w:szCs w:val="24"/>
          <w:lang w:val="lt-LT"/>
        </w:rPr>
      </w:pPr>
    </w:p>
    <w:p w:rsidR="00026C78" w:rsidRPr="00D92A9A" w:rsidRDefault="00026C78"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Projekto vykdytojai ir tiriamos temos:</w:t>
      </w:r>
    </w:p>
    <w:p w:rsidR="0036744C" w:rsidRPr="00D92A9A" w:rsidRDefault="0036744C" w:rsidP="004F1D26">
      <w:pPr>
        <w:spacing w:after="0" w:line="240" w:lineRule="auto"/>
        <w:rPr>
          <w:rFonts w:ascii="Times New Roman" w:hAnsi="Times New Roman" w:cs="Times New Roman"/>
          <w:b/>
          <w:sz w:val="24"/>
          <w:szCs w:val="24"/>
          <w:lang w:val="lt-LT"/>
        </w:rPr>
      </w:pPr>
    </w:p>
    <w:p w:rsidR="00615256" w:rsidRPr="00D92A9A" w:rsidRDefault="00615256"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Programos vadovas – vyr. m. d</w:t>
      </w:r>
      <w:r w:rsidR="009A2305" w:rsidRPr="00D92A9A">
        <w:rPr>
          <w:rFonts w:ascii="Times New Roman" w:hAnsi="Times New Roman" w:cs="Times New Roman"/>
          <w:sz w:val="24"/>
          <w:szCs w:val="24"/>
          <w:lang w:val="lt-LT"/>
        </w:rPr>
        <w:t>r</w:t>
      </w:r>
      <w:r w:rsidRPr="00D92A9A">
        <w:rPr>
          <w:rFonts w:ascii="Times New Roman" w:hAnsi="Times New Roman" w:cs="Times New Roman"/>
          <w:sz w:val="24"/>
          <w:szCs w:val="24"/>
          <w:lang w:val="lt-LT"/>
        </w:rPr>
        <w:t>.</w:t>
      </w:r>
      <w:r w:rsidR="009A2305"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Žilvytis Šaknys: </w:t>
      </w:r>
      <w:r w:rsidR="00880284"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Draugų bendrijos. Jų konstravimo ir palaikymo formos mieste</w:t>
      </w:r>
      <w:r w:rsidR="00880284"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w:t>
      </w:r>
    </w:p>
    <w:p w:rsidR="00615256" w:rsidRPr="00D92A9A" w:rsidRDefault="00026C78"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Dalyvė </w:t>
      </w:r>
      <w:r w:rsidR="00880284" w:rsidRPr="00D92A9A">
        <w:rPr>
          <w:rFonts w:ascii="Times New Roman" w:hAnsi="Times New Roman" w:cs="Times New Roman"/>
          <w:sz w:val="24"/>
          <w:szCs w:val="24"/>
          <w:lang w:val="lt-LT"/>
        </w:rPr>
        <w:t xml:space="preserve">– </w:t>
      </w:r>
      <w:r w:rsidR="00615256" w:rsidRPr="00D92A9A">
        <w:rPr>
          <w:rFonts w:ascii="Times New Roman" w:hAnsi="Times New Roman" w:cs="Times New Roman"/>
          <w:sz w:val="24"/>
          <w:szCs w:val="24"/>
          <w:lang w:val="lt-LT"/>
        </w:rPr>
        <w:t>vyr. m. d</w:t>
      </w:r>
      <w:r w:rsidR="009A2305" w:rsidRPr="00D92A9A">
        <w:rPr>
          <w:rFonts w:ascii="Times New Roman" w:hAnsi="Times New Roman" w:cs="Times New Roman"/>
          <w:sz w:val="24"/>
          <w:szCs w:val="24"/>
          <w:lang w:val="lt-LT"/>
        </w:rPr>
        <w:t>r</w:t>
      </w:r>
      <w:r w:rsidR="00615256" w:rsidRPr="00D92A9A">
        <w:rPr>
          <w:rFonts w:ascii="Times New Roman" w:hAnsi="Times New Roman" w:cs="Times New Roman"/>
          <w:sz w:val="24"/>
          <w:szCs w:val="24"/>
          <w:lang w:val="lt-LT"/>
        </w:rPr>
        <w:t>.</w:t>
      </w:r>
      <w:r w:rsidR="009A2305" w:rsidRPr="00D92A9A">
        <w:rPr>
          <w:rFonts w:ascii="Times New Roman" w:hAnsi="Times New Roman" w:cs="Times New Roman"/>
          <w:sz w:val="24"/>
          <w:szCs w:val="24"/>
          <w:lang w:val="lt-LT"/>
        </w:rPr>
        <w:t xml:space="preserve"> </w:t>
      </w:r>
      <w:r w:rsidR="00615256" w:rsidRPr="00D92A9A">
        <w:rPr>
          <w:rFonts w:ascii="Times New Roman" w:hAnsi="Times New Roman" w:cs="Times New Roman"/>
          <w:sz w:val="24"/>
          <w:szCs w:val="24"/>
          <w:lang w:val="lt-LT"/>
        </w:rPr>
        <w:t>Rasa Paukštytė</w:t>
      </w:r>
      <w:r w:rsidR="006C1B36" w:rsidRPr="00D92A9A">
        <w:rPr>
          <w:rFonts w:ascii="Times New Roman" w:hAnsi="Times New Roman" w:cs="Times New Roman"/>
          <w:sz w:val="24"/>
          <w:szCs w:val="24"/>
          <w:lang w:val="lt-LT"/>
        </w:rPr>
        <w:t>–</w:t>
      </w:r>
      <w:r w:rsidR="00615256" w:rsidRPr="00D92A9A">
        <w:rPr>
          <w:rFonts w:ascii="Times New Roman" w:hAnsi="Times New Roman" w:cs="Times New Roman"/>
          <w:sz w:val="24"/>
          <w:szCs w:val="24"/>
          <w:lang w:val="lt-LT"/>
        </w:rPr>
        <w:t xml:space="preserve"> Šaknienė: </w:t>
      </w:r>
      <w:r w:rsidR="00880284" w:rsidRPr="00D92A9A">
        <w:rPr>
          <w:rFonts w:ascii="Times New Roman" w:hAnsi="Times New Roman" w:cs="Times New Roman"/>
          <w:sz w:val="24"/>
          <w:szCs w:val="24"/>
          <w:lang w:val="lt-LT"/>
        </w:rPr>
        <w:t>„</w:t>
      </w:r>
      <w:r w:rsidR="00615256" w:rsidRPr="00D92A9A">
        <w:rPr>
          <w:rFonts w:ascii="Times New Roman" w:hAnsi="Times New Roman" w:cs="Times New Roman"/>
          <w:sz w:val="24"/>
          <w:szCs w:val="24"/>
          <w:lang w:val="lt-LT"/>
        </w:rPr>
        <w:t>Miestiečių šeima: kasdienybė, šventės ir ritualai</w:t>
      </w:r>
      <w:r w:rsidR="00880284" w:rsidRPr="00D92A9A">
        <w:rPr>
          <w:rFonts w:ascii="Times New Roman" w:hAnsi="Times New Roman" w:cs="Times New Roman"/>
          <w:sz w:val="24"/>
          <w:szCs w:val="24"/>
          <w:lang w:val="lt-LT"/>
        </w:rPr>
        <w:t>“</w:t>
      </w:r>
      <w:r w:rsidR="00615256" w:rsidRPr="00D92A9A">
        <w:rPr>
          <w:rFonts w:ascii="Times New Roman" w:hAnsi="Times New Roman" w:cs="Times New Roman"/>
          <w:sz w:val="24"/>
          <w:szCs w:val="24"/>
          <w:lang w:val="lt-LT"/>
        </w:rPr>
        <w:t xml:space="preserve">; </w:t>
      </w:r>
    </w:p>
    <w:p w:rsidR="009A2305" w:rsidRPr="00D92A9A" w:rsidRDefault="00026C78"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Dalyvė – </w:t>
      </w:r>
      <w:r w:rsidR="00615256" w:rsidRPr="00D92A9A">
        <w:rPr>
          <w:rFonts w:ascii="Times New Roman" w:hAnsi="Times New Roman" w:cs="Times New Roman"/>
          <w:sz w:val="24"/>
          <w:szCs w:val="24"/>
          <w:lang w:val="lt-LT"/>
        </w:rPr>
        <w:t>m. d</w:t>
      </w:r>
      <w:r w:rsidR="009A2305" w:rsidRPr="00D92A9A">
        <w:rPr>
          <w:rFonts w:ascii="Times New Roman" w:hAnsi="Times New Roman" w:cs="Times New Roman"/>
          <w:sz w:val="24"/>
          <w:szCs w:val="24"/>
          <w:lang w:val="lt-LT"/>
        </w:rPr>
        <w:t>r</w:t>
      </w:r>
      <w:r w:rsidR="00615256" w:rsidRPr="00D92A9A">
        <w:rPr>
          <w:rFonts w:ascii="Times New Roman" w:hAnsi="Times New Roman" w:cs="Times New Roman"/>
          <w:sz w:val="24"/>
          <w:szCs w:val="24"/>
          <w:lang w:val="lt-LT"/>
        </w:rPr>
        <w:t xml:space="preserve">. Irma </w:t>
      </w:r>
      <w:proofErr w:type="spellStart"/>
      <w:r w:rsidR="00615256" w:rsidRPr="00D92A9A">
        <w:rPr>
          <w:rFonts w:ascii="Times New Roman" w:hAnsi="Times New Roman" w:cs="Times New Roman"/>
          <w:sz w:val="24"/>
          <w:szCs w:val="24"/>
          <w:lang w:val="lt-LT"/>
        </w:rPr>
        <w:t>Šidiškienė</w:t>
      </w:r>
      <w:proofErr w:type="spellEnd"/>
      <w:r w:rsidR="00615256" w:rsidRPr="00D92A9A">
        <w:rPr>
          <w:rFonts w:ascii="Times New Roman" w:hAnsi="Times New Roman" w:cs="Times New Roman"/>
          <w:sz w:val="24"/>
          <w:szCs w:val="24"/>
          <w:lang w:val="lt-LT"/>
        </w:rPr>
        <w:t xml:space="preserve">: </w:t>
      </w:r>
      <w:r w:rsidR="00880284" w:rsidRPr="00D92A9A">
        <w:rPr>
          <w:rFonts w:ascii="Times New Roman" w:hAnsi="Times New Roman" w:cs="Times New Roman"/>
          <w:sz w:val="24"/>
          <w:szCs w:val="24"/>
          <w:lang w:val="lt-LT"/>
        </w:rPr>
        <w:t>„</w:t>
      </w:r>
      <w:r w:rsidR="00615256" w:rsidRPr="00D92A9A">
        <w:rPr>
          <w:rFonts w:ascii="Times New Roman" w:hAnsi="Times New Roman" w:cs="Times New Roman"/>
          <w:sz w:val="24"/>
          <w:szCs w:val="24"/>
          <w:lang w:val="lt-LT"/>
        </w:rPr>
        <w:t>Bendradarbių laisvalaikis. Miestiečių bendrijos kultūrinė raiška</w:t>
      </w:r>
      <w:r w:rsidR="00880284" w:rsidRPr="00D92A9A">
        <w:rPr>
          <w:rFonts w:ascii="Times New Roman" w:hAnsi="Times New Roman" w:cs="Times New Roman"/>
          <w:sz w:val="24"/>
          <w:szCs w:val="24"/>
          <w:lang w:val="lt-LT"/>
        </w:rPr>
        <w:t>“</w:t>
      </w:r>
      <w:r w:rsidR="00615256" w:rsidRPr="00D92A9A">
        <w:rPr>
          <w:rFonts w:ascii="Times New Roman" w:hAnsi="Times New Roman" w:cs="Times New Roman"/>
          <w:sz w:val="24"/>
          <w:szCs w:val="24"/>
          <w:lang w:val="lt-LT"/>
        </w:rPr>
        <w:t>.</w:t>
      </w:r>
    </w:p>
    <w:p w:rsidR="009A2305" w:rsidRPr="00D92A9A" w:rsidRDefault="009A2305" w:rsidP="004F1D26">
      <w:pPr>
        <w:spacing w:after="0" w:line="240" w:lineRule="auto"/>
        <w:jc w:val="both"/>
        <w:rPr>
          <w:rFonts w:ascii="Times New Roman" w:hAnsi="Times New Roman" w:cs="Times New Roman"/>
          <w:sz w:val="24"/>
          <w:szCs w:val="24"/>
          <w:lang w:val="lt-LT"/>
        </w:rPr>
      </w:pPr>
    </w:p>
    <w:p w:rsidR="00026C78" w:rsidRPr="00D92A9A" w:rsidRDefault="00026C78" w:rsidP="004F1D26">
      <w:pPr>
        <w:spacing w:after="0" w:line="240" w:lineRule="auto"/>
        <w:jc w:val="both"/>
        <w:rPr>
          <w:rFonts w:ascii="Times New Roman" w:eastAsia="Times New Roman" w:hAnsi="Times New Roman" w:cs="Times New Roman"/>
          <w:b/>
          <w:bCs/>
          <w:sz w:val="24"/>
          <w:szCs w:val="24"/>
          <w:lang w:val="lt-LT"/>
        </w:rPr>
      </w:pPr>
      <w:r w:rsidRPr="00D92A9A">
        <w:rPr>
          <w:rFonts w:ascii="Times New Roman" w:eastAsia="Times New Roman" w:hAnsi="Times New Roman" w:cs="Times New Roman"/>
          <w:b/>
          <w:bCs/>
          <w:sz w:val="24"/>
          <w:szCs w:val="24"/>
          <w:lang w:val="lt-LT"/>
        </w:rPr>
        <w:t>Tyrimo objektas ir problema</w:t>
      </w:r>
      <w:r w:rsidR="0036744C" w:rsidRPr="00D92A9A">
        <w:rPr>
          <w:rFonts w:ascii="Times New Roman" w:eastAsia="Times New Roman" w:hAnsi="Times New Roman" w:cs="Times New Roman"/>
          <w:b/>
          <w:bCs/>
          <w:sz w:val="24"/>
          <w:szCs w:val="24"/>
          <w:lang w:val="lt-LT"/>
        </w:rPr>
        <w:t>:</w:t>
      </w:r>
    </w:p>
    <w:p w:rsidR="0036744C" w:rsidRPr="00D92A9A" w:rsidRDefault="0036744C" w:rsidP="004F1D26">
      <w:pPr>
        <w:spacing w:after="0" w:line="240" w:lineRule="auto"/>
        <w:jc w:val="both"/>
        <w:rPr>
          <w:rFonts w:ascii="Times New Roman" w:eastAsia="Times New Roman" w:hAnsi="Times New Roman" w:cs="Times New Roman"/>
          <w:b/>
          <w:bCs/>
          <w:sz w:val="24"/>
          <w:szCs w:val="24"/>
          <w:lang w:val="lt-LT"/>
        </w:rPr>
      </w:pPr>
    </w:p>
    <w:p w:rsidR="00026C78" w:rsidRPr="00D92A9A" w:rsidRDefault="00385DC4" w:rsidP="004F1D26">
      <w:pPr>
        <w:spacing w:after="0" w:line="240" w:lineRule="auto"/>
        <w:jc w:val="both"/>
        <w:rPr>
          <w:rFonts w:ascii="Times New Roman" w:eastAsia="Times New Roman" w:hAnsi="Times New Roman" w:cs="Times New Roman"/>
          <w:sz w:val="24"/>
          <w:szCs w:val="24"/>
          <w:lang w:val="lt-LT"/>
        </w:rPr>
      </w:pPr>
      <w:r w:rsidRPr="00D92A9A">
        <w:rPr>
          <w:rFonts w:ascii="Times New Roman" w:hAnsi="Times New Roman" w:cs="Times New Roman"/>
          <w:sz w:val="24"/>
          <w:szCs w:val="24"/>
          <w:lang w:val="lt-LT"/>
        </w:rPr>
        <w:t>Š</w:t>
      </w:r>
      <w:r w:rsidR="00B77DC2" w:rsidRPr="00D92A9A">
        <w:rPr>
          <w:rFonts w:ascii="Times New Roman" w:hAnsi="Times New Roman" w:cs="Times New Roman"/>
          <w:sz w:val="24"/>
          <w:szCs w:val="24"/>
          <w:lang w:val="lt-LT"/>
        </w:rPr>
        <w:t>iuolaikinis miestas yra nuolatinis įvairių ekonominių bei kultūrinių sistemų varžymasis; čia koncentruojasi galėjimas kaupti ir reprezentuoti įvairių pasaulio vietų bei tautų savitumą ir patyrimą</w:t>
      </w:r>
      <w:r w:rsidR="00FE11BA" w:rsidRPr="00D92A9A">
        <w:rPr>
          <w:rFonts w:ascii="Times New Roman" w:hAnsi="Times New Roman" w:cs="Times New Roman"/>
          <w:sz w:val="24"/>
          <w:szCs w:val="24"/>
          <w:lang w:val="lt-LT"/>
        </w:rPr>
        <w:t xml:space="preserve"> </w:t>
      </w:r>
      <w:r w:rsidR="002D3165" w:rsidRPr="00D92A9A">
        <w:rPr>
          <w:rFonts w:ascii="Times New Roman" w:hAnsi="Times New Roman" w:cs="Times New Roman"/>
          <w:sz w:val="24"/>
          <w:szCs w:val="24"/>
          <w:lang w:val="lt-LT"/>
        </w:rPr>
        <w:t>(Vosyliūtė 2000: 92)</w:t>
      </w:r>
      <w:r w:rsidR="00B77DC2" w:rsidRPr="00D92A9A">
        <w:rPr>
          <w:rFonts w:ascii="Times New Roman" w:hAnsi="Times New Roman" w:cs="Times New Roman"/>
          <w:sz w:val="24"/>
          <w:szCs w:val="24"/>
          <w:lang w:val="lt-LT"/>
        </w:rPr>
        <w:t xml:space="preserve">. </w:t>
      </w:r>
      <w:r w:rsidR="00026C78" w:rsidRPr="00D92A9A">
        <w:rPr>
          <w:rFonts w:ascii="Times New Roman" w:eastAsia="Times New Roman" w:hAnsi="Times New Roman" w:cs="Times New Roman"/>
          <w:sz w:val="24"/>
          <w:szCs w:val="24"/>
          <w:lang w:val="lt-LT"/>
        </w:rPr>
        <w:t>Spartėjančios globalizacijos reiškinių poveikis visuomenei viena iš svarbiausių šių dienų tarpdisciplininių problemų. Dalies tyrinėtojų požiūriu, ji sukelia nenuspėjamas pasekmes, ir šiuolaikiniai informacijos, žmonių migracijos ir prekių srautai pagal savo greitį ir apimtį yra beprecedenčiai žmonijos istorijoje (</w:t>
      </w:r>
      <w:proofErr w:type="spellStart"/>
      <w:r w:rsidR="00026C78" w:rsidRPr="00D92A9A">
        <w:rPr>
          <w:rFonts w:ascii="Times New Roman" w:eastAsia="Times New Roman" w:hAnsi="Times New Roman" w:cs="Times New Roman"/>
          <w:sz w:val="24"/>
          <w:szCs w:val="24"/>
          <w:lang w:val="lt-LT"/>
        </w:rPr>
        <w:t>Čiubrinskas</w:t>
      </w:r>
      <w:proofErr w:type="spellEnd"/>
      <w:r w:rsidR="00026C78" w:rsidRPr="00D92A9A">
        <w:rPr>
          <w:rFonts w:ascii="Times New Roman" w:eastAsia="Times New Roman" w:hAnsi="Times New Roman" w:cs="Times New Roman"/>
          <w:sz w:val="24"/>
          <w:szCs w:val="24"/>
          <w:lang w:val="lt-LT"/>
        </w:rPr>
        <w:t xml:space="preserve"> 2007: 190). Pastaruoju metu dėl globalizuojamos kasdienės patirties darosi vis sunkiau išlaikyti pastovų „vietinio“ kultūrinio ir tautinio tapatumo pojūtį, kadangi į kasdienius mūsų </w:t>
      </w:r>
      <w:proofErr w:type="spellStart"/>
      <w:r w:rsidR="00026C78" w:rsidRPr="00D92A9A">
        <w:rPr>
          <w:rFonts w:ascii="Times New Roman" w:eastAsia="Times New Roman" w:hAnsi="Times New Roman" w:cs="Times New Roman"/>
          <w:sz w:val="24"/>
          <w:szCs w:val="24"/>
          <w:lang w:val="lt-LT"/>
        </w:rPr>
        <w:t>gyvenimus</w:t>
      </w:r>
      <w:proofErr w:type="spellEnd"/>
      <w:r w:rsidR="00026C78" w:rsidRPr="00D92A9A">
        <w:rPr>
          <w:rFonts w:ascii="Times New Roman" w:eastAsia="Times New Roman" w:hAnsi="Times New Roman" w:cs="Times New Roman"/>
          <w:sz w:val="24"/>
          <w:szCs w:val="24"/>
          <w:lang w:val="lt-LT"/>
        </w:rPr>
        <w:t xml:space="preserve"> vis labiau įsismelkia iš toli atklydusios įtakos ir patirtys, </w:t>
      </w:r>
      <w:proofErr w:type="spellStart"/>
      <w:r w:rsidR="00026C78" w:rsidRPr="00D92A9A">
        <w:rPr>
          <w:rFonts w:ascii="Times New Roman" w:eastAsia="Times New Roman" w:hAnsi="Times New Roman" w:cs="Times New Roman"/>
          <w:sz w:val="24"/>
          <w:szCs w:val="24"/>
          <w:lang w:val="lt-LT"/>
        </w:rPr>
        <w:t>deteritorizacija</w:t>
      </w:r>
      <w:proofErr w:type="spellEnd"/>
      <w:r w:rsidR="00026C78" w:rsidRPr="00D92A9A">
        <w:rPr>
          <w:rFonts w:ascii="Times New Roman" w:eastAsia="Times New Roman" w:hAnsi="Times New Roman" w:cs="Times New Roman"/>
          <w:sz w:val="24"/>
          <w:szCs w:val="24"/>
          <w:lang w:val="lt-LT"/>
        </w:rPr>
        <w:t xml:space="preserve"> mus atitraukia nuo ryšių su </w:t>
      </w:r>
      <w:proofErr w:type="spellStart"/>
      <w:r w:rsidR="00026C78" w:rsidRPr="00D92A9A">
        <w:rPr>
          <w:rFonts w:ascii="Times New Roman" w:eastAsia="Times New Roman" w:hAnsi="Times New Roman" w:cs="Times New Roman"/>
          <w:sz w:val="24"/>
          <w:szCs w:val="24"/>
          <w:lang w:val="lt-LT"/>
        </w:rPr>
        <w:t>erdviškai</w:t>
      </w:r>
      <w:proofErr w:type="spellEnd"/>
      <w:r w:rsidR="00026C78" w:rsidRPr="00D92A9A">
        <w:rPr>
          <w:rFonts w:ascii="Times New Roman" w:eastAsia="Times New Roman" w:hAnsi="Times New Roman" w:cs="Times New Roman"/>
          <w:sz w:val="24"/>
          <w:szCs w:val="24"/>
          <w:lang w:val="lt-LT"/>
        </w:rPr>
        <w:t xml:space="preserve"> apibrėžta kultūra (</w:t>
      </w:r>
      <w:proofErr w:type="spellStart"/>
      <w:r w:rsidR="00026C78" w:rsidRPr="00D92A9A">
        <w:rPr>
          <w:rFonts w:ascii="Times New Roman" w:eastAsia="Times New Roman" w:hAnsi="Times New Roman" w:cs="Times New Roman"/>
          <w:sz w:val="24"/>
          <w:szCs w:val="24"/>
          <w:lang w:val="lt-LT"/>
        </w:rPr>
        <w:t>Tomlinson</w:t>
      </w:r>
      <w:proofErr w:type="spellEnd"/>
      <w:r w:rsidR="00026C78" w:rsidRPr="00D92A9A">
        <w:rPr>
          <w:rFonts w:ascii="Times New Roman" w:eastAsia="Times New Roman" w:hAnsi="Times New Roman" w:cs="Times New Roman"/>
          <w:sz w:val="24"/>
          <w:szCs w:val="24"/>
          <w:lang w:val="lt-LT"/>
        </w:rPr>
        <w:t xml:space="preserve"> 2002: 121, 205). Šie procesai </w:t>
      </w:r>
      <w:r w:rsidR="00E51AA0" w:rsidRPr="00D92A9A">
        <w:rPr>
          <w:rFonts w:ascii="Times New Roman" w:eastAsia="Times New Roman" w:hAnsi="Times New Roman" w:cs="Times New Roman"/>
          <w:sz w:val="24"/>
          <w:szCs w:val="24"/>
          <w:lang w:val="lt-LT"/>
        </w:rPr>
        <w:t xml:space="preserve">vis labiau daro aktualiais </w:t>
      </w:r>
      <w:r w:rsidR="00FE11BA" w:rsidRPr="00D92A9A">
        <w:rPr>
          <w:rFonts w:ascii="Times New Roman" w:eastAsia="Times New Roman" w:hAnsi="Times New Roman" w:cs="Times New Roman"/>
          <w:sz w:val="24"/>
          <w:szCs w:val="24"/>
          <w:lang w:val="lt-LT"/>
        </w:rPr>
        <w:t>miesto</w:t>
      </w:r>
      <w:r w:rsidR="00026C78" w:rsidRPr="00D92A9A">
        <w:rPr>
          <w:rFonts w:ascii="Times New Roman" w:eastAsia="Times New Roman" w:hAnsi="Times New Roman" w:cs="Times New Roman"/>
          <w:sz w:val="24"/>
          <w:szCs w:val="24"/>
          <w:lang w:val="lt-LT"/>
        </w:rPr>
        <w:t xml:space="preserve"> </w:t>
      </w:r>
      <w:r w:rsidR="003D243A" w:rsidRPr="00D92A9A">
        <w:rPr>
          <w:rFonts w:ascii="Times New Roman" w:eastAsia="Times New Roman" w:hAnsi="Times New Roman" w:cs="Times New Roman"/>
          <w:sz w:val="24"/>
          <w:szCs w:val="24"/>
          <w:lang w:val="lt-LT"/>
        </w:rPr>
        <w:t xml:space="preserve">žmonių </w:t>
      </w:r>
      <w:r w:rsidR="00026C78" w:rsidRPr="00D92A9A">
        <w:rPr>
          <w:rFonts w:ascii="Times New Roman" w:eastAsia="Times New Roman" w:hAnsi="Times New Roman" w:cs="Times New Roman"/>
          <w:sz w:val="24"/>
          <w:szCs w:val="24"/>
          <w:lang w:val="lt-LT"/>
        </w:rPr>
        <w:t>kasdienybės tyrinėjim</w:t>
      </w:r>
      <w:r w:rsidR="00FE11BA" w:rsidRPr="00D92A9A">
        <w:rPr>
          <w:rFonts w:ascii="Times New Roman" w:eastAsia="Times New Roman" w:hAnsi="Times New Roman" w:cs="Times New Roman"/>
          <w:sz w:val="24"/>
          <w:szCs w:val="24"/>
          <w:lang w:val="lt-LT"/>
        </w:rPr>
        <w:t>us</w:t>
      </w:r>
      <w:r w:rsidR="00026C78" w:rsidRPr="00D92A9A">
        <w:rPr>
          <w:rFonts w:ascii="Times New Roman" w:eastAsia="Times New Roman" w:hAnsi="Times New Roman" w:cs="Times New Roman"/>
          <w:sz w:val="24"/>
          <w:szCs w:val="24"/>
          <w:lang w:val="lt-LT"/>
        </w:rPr>
        <w:t xml:space="preserve">. </w:t>
      </w:r>
      <w:r w:rsidR="003D243A" w:rsidRPr="00D92A9A">
        <w:rPr>
          <w:rFonts w:ascii="Times New Roman" w:eastAsia="Times New Roman" w:hAnsi="Times New Roman" w:cs="Times New Roman"/>
          <w:sz w:val="24"/>
          <w:szCs w:val="24"/>
          <w:lang w:val="lt-LT"/>
        </w:rPr>
        <w:t>Šiuolaikinėje visuomenėje vis didesnę svarbą įgyja laisvalaikio praleidimo problema</w:t>
      </w:r>
      <w:r w:rsidR="003D243A" w:rsidRPr="00D92A9A">
        <w:rPr>
          <w:rStyle w:val="Puslapioinaosnuoroda"/>
          <w:rFonts w:ascii="Times New Roman" w:eastAsia="Times New Roman" w:hAnsi="Times New Roman" w:cs="Times New Roman"/>
          <w:sz w:val="24"/>
          <w:szCs w:val="24"/>
          <w:lang w:val="lt-LT"/>
        </w:rPr>
        <w:footnoteReference w:id="1"/>
      </w:r>
      <w:r w:rsidR="00F67BD9" w:rsidRPr="00D92A9A">
        <w:rPr>
          <w:rFonts w:ascii="Times New Roman" w:eastAsia="Times New Roman" w:hAnsi="Times New Roman" w:cs="Times New Roman"/>
          <w:sz w:val="24"/>
          <w:szCs w:val="24"/>
          <w:lang w:val="lt-LT"/>
        </w:rPr>
        <w:t xml:space="preserve">. Ją analizuojame </w:t>
      </w:r>
      <w:r w:rsidR="00026C78" w:rsidRPr="00D92A9A">
        <w:rPr>
          <w:rFonts w:ascii="Times New Roman" w:eastAsia="Times New Roman" w:hAnsi="Times New Roman" w:cs="Times New Roman"/>
          <w:sz w:val="24"/>
          <w:szCs w:val="24"/>
          <w:lang w:val="lt-LT"/>
        </w:rPr>
        <w:t>tyrinėdami šeimą, bendradarbių bei draugų bendrijas. Tyrimuose atsklei</w:t>
      </w:r>
      <w:r w:rsidR="00F67BD9" w:rsidRPr="00D92A9A">
        <w:rPr>
          <w:rFonts w:ascii="Times New Roman" w:eastAsia="Times New Roman" w:hAnsi="Times New Roman" w:cs="Times New Roman"/>
          <w:sz w:val="24"/>
          <w:szCs w:val="24"/>
          <w:lang w:val="lt-LT"/>
        </w:rPr>
        <w:t>dėme</w:t>
      </w:r>
      <w:r w:rsidR="004D7E12" w:rsidRPr="00D92A9A">
        <w:rPr>
          <w:rFonts w:ascii="Times New Roman" w:eastAsia="Times New Roman" w:hAnsi="Times New Roman" w:cs="Times New Roman"/>
          <w:sz w:val="24"/>
          <w:szCs w:val="24"/>
          <w:lang w:val="lt-LT"/>
        </w:rPr>
        <w:t>, kaip šios bendrijos</w:t>
      </w:r>
      <w:r w:rsidR="00026C78" w:rsidRPr="00D92A9A">
        <w:rPr>
          <w:rFonts w:ascii="Times New Roman" w:eastAsia="Times New Roman" w:hAnsi="Times New Roman" w:cs="Times New Roman"/>
          <w:sz w:val="24"/>
          <w:szCs w:val="24"/>
          <w:lang w:val="lt-LT"/>
        </w:rPr>
        <w:t xml:space="preserve"> yra suvokiamos žmonių (dėl šeimos sampratos Lietuvoje vyksta plačios diskusijos, nevienodai </w:t>
      </w:r>
      <w:r w:rsidR="004D7E12" w:rsidRPr="00D92A9A">
        <w:rPr>
          <w:rFonts w:ascii="Times New Roman" w:eastAsia="Times New Roman" w:hAnsi="Times New Roman" w:cs="Times New Roman"/>
          <w:sz w:val="24"/>
          <w:szCs w:val="24"/>
          <w:lang w:val="lt-LT"/>
        </w:rPr>
        <w:t>apibrėžiama</w:t>
      </w:r>
      <w:r w:rsidR="00026C78" w:rsidRPr="00D92A9A">
        <w:rPr>
          <w:rFonts w:ascii="Times New Roman" w:eastAsia="Times New Roman" w:hAnsi="Times New Roman" w:cs="Times New Roman"/>
          <w:sz w:val="24"/>
          <w:szCs w:val="24"/>
          <w:lang w:val="lt-LT"/>
        </w:rPr>
        <w:t xml:space="preserve"> ir draugystės samprata</w:t>
      </w:r>
      <w:r w:rsidR="004D7E12" w:rsidRPr="00D92A9A">
        <w:rPr>
          <w:rFonts w:ascii="Times New Roman" w:eastAsia="Times New Roman" w:hAnsi="Times New Roman" w:cs="Times New Roman"/>
          <w:sz w:val="24"/>
          <w:szCs w:val="24"/>
          <w:lang w:val="lt-LT"/>
        </w:rPr>
        <w:t>)</w:t>
      </w:r>
      <w:r w:rsidR="00026C78" w:rsidRPr="00D92A9A">
        <w:rPr>
          <w:rFonts w:ascii="Times New Roman" w:eastAsia="Times New Roman" w:hAnsi="Times New Roman" w:cs="Times New Roman"/>
          <w:sz w:val="24"/>
          <w:szCs w:val="24"/>
          <w:lang w:val="lt-LT"/>
        </w:rPr>
        <w:t xml:space="preserve">. </w:t>
      </w:r>
      <w:r w:rsidR="004D7E12" w:rsidRPr="00D92A9A">
        <w:rPr>
          <w:rFonts w:ascii="Times New Roman" w:eastAsia="Times New Roman" w:hAnsi="Times New Roman" w:cs="Times New Roman"/>
          <w:sz w:val="24"/>
          <w:szCs w:val="24"/>
          <w:lang w:val="lt-LT"/>
        </w:rPr>
        <w:t xml:space="preserve">Šeimos, bendradarbių ir draugų bendrijų </w:t>
      </w:r>
      <w:r w:rsidR="00026C78" w:rsidRPr="00D92A9A">
        <w:rPr>
          <w:rFonts w:ascii="Times New Roman" w:eastAsia="Times New Roman" w:hAnsi="Times New Roman" w:cs="Times New Roman"/>
          <w:sz w:val="24"/>
          <w:szCs w:val="24"/>
          <w:lang w:val="lt-LT"/>
        </w:rPr>
        <w:t>funkcionavimo erdvę analizuo</w:t>
      </w:r>
      <w:r w:rsidR="004D7E12" w:rsidRPr="00D92A9A">
        <w:rPr>
          <w:rFonts w:ascii="Times New Roman" w:eastAsia="Times New Roman" w:hAnsi="Times New Roman" w:cs="Times New Roman"/>
          <w:sz w:val="24"/>
          <w:szCs w:val="24"/>
          <w:lang w:val="lt-LT"/>
        </w:rPr>
        <w:t>jame</w:t>
      </w:r>
      <w:r w:rsidR="00026C78" w:rsidRPr="00D92A9A">
        <w:rPr>
          <w:rFonts w:ascii="Times New Roman" w:eastAsia="Times New Roman" w:hAnsi="Times New Roman" w:cs="Times New Roman"/>
          <w:sz w:val="24"/>
          <w:szCs w:val="24"/>
          <w:lang w:val="lt-LT"/>
        </w:rPr>
        <w:t xml:space="preserve"> nagrinėdami </w:t>
      </w:r>
      <w:r w:rsidR="004D7E12" w:rsidRPr="00D92A9A">
        <w:rPr>
          <w:rFonts w:ascii="Times New Roman" w:eastAsia="Times New Roman" w:hAnsi="Times New Roman" w:cs="Times New Roman"/>
          <w:sz w:val="24"/>
          <w:szCs w:val="24"/>
          <w:lang w:val="lt-LT"/>
        </w:rPr>
        <w:t>jų</w:t>
      </w:r>
      <w:r w:rsidR="00026C78" w:rsidRPr="00D92A9A">
        <w:rPr>
          <w:rFonts w:ascii="Times New Roman" w:eastAsia="Times New Roman" w:hAnsi="Times New Roman" w:cs="Times New Roman"/>
          <w:sz w:val="24"/>
          <w:szCs w:val="24"/>
          <w:lang w:val="lt-LT"/>
        </w:rPr>
        <w:t xml:space="preserve"> narių bendrai praleidžiamą laisvalaikį, švenčiamas šventes ir jose susiformavusius ar joms primestus ritualus. Bendrai praleidžiamas laisvalaikis parodo santykinę vienos ar kitos bendrijos svarbą</w:t>
      </w:r>
      <w:r w:rsidR="004D7E12" w:rsidRPr="00D92A9A">
        <w:rPr>
          <w:rFonts w:ascii="Times New Roman" w:eastAsia="Times New Roman" w:hAnsi="Times New Roman" w:cs="Times New Roman"/>
          <w:sz w:val="24"/>
          <w:szCs w:val="24"/>
          <w:lang w:val="lt-LT"/>
        </w:rPr>
        <w:t>. Mes parodome ir šio proceso diachroninę perspektyvą. Tyrimas apima laikotarpį</w:t>
      </w:r>
      <w:r w:rsidR="00026C78" w:rsidRPr="00D92A9A">
        <w:rPr>
          <w:rFonts w:ascii="Times New Roman" w:eastAsia="Times New Roman" w:hAnsi="Times New Roman" w:cs="Times New Roman"/>
          <w:sz w:val="24"/>
          <w:szCs w:val="24"/>
          <w:lang w:val="lt-LT"/>
        </w:rPr>
        <w:t>, nuo 1950</w:t>
      </w:r>
      <w:r w:rsidR="00546517" w:rsidRPr="00D92A9A">
        <w:rPr>
          <w:rFonts w:ascii="Times New Roman" w:eastAsia="Times New Roman" w:hAnsi="Times New Roman" w:cs="Times New Roman"/>
          <w:sz w:val="24"/>
          <w:szCs w:val="24"/>
          <w:lang w:val="lt-LT"/>
        </w:rPr>
        <w:t>-</w:t>
      </w:r>
      <w:r w:rsidR="00026C78" w:rsidRPr="00D92A9A">
        <w:rPr>
          <w:rFonts w:ascii="Times New Roman" w:eastAsia="Times New Roman" w:hAnsi="Times New Roman" w:cs="Times New Roman"/>
          <w:sz w:val="24"/>
          <w:szCs w:val="24"/>
          <w:lang w:val="lt-LT"/>
        </w:rPr>
        <w:t xml:space="preserve">ųjų </w:t>
      </w:r>
      <w:r w:rsidR="004D7E12" w:rsidRPr="00D92A9A">
        <w:rPr>
          <w:rFonts w:ascii="Times New Roman" w:eastAsia="Times New Roman" w:hAnsi="Times New Roman" w:cs="Times New Roman"/>
          <w:sz w:val="24"/>
          <w:szCs w:val="24"/>
          <w:lang w:val="lt-LT"/>
        </w:rPr>
        <w:t xml:space="preserve">(maždaug tokį laikotarpį atsimena vyriausi pateikėjai) </w:t>
      </w:r>
      <w:r w:rsidR="00377B64" w:rsidRPr="00D92A9A">
        <w:rPr>
          <w:rFonts w:ascii="Times New Roman" w:eastAsia="Times New Roman" w:hAnsi="Times New Roman" w:cs="Times New Roman"/>
          <w:sz w:val="24"/>
          <w:szCs w:val="24"/>
          <w:lang w:val="lt-LT"/>
        </w:rPr>
        <w:t>iki šių dienų.</w:t>
      </w:r>
      <w:r w:rsidR="00026C78" w:rsidRPr="00D92A9A">
        <w:rPr>
          <w:rFonts w:ascii="Times New Roman" w:eastAsia="Times New Roman" w:hAnsi="Times New Roman" w:cs="Times New Roman"/>
          <w:sz w:val="24"/>
          <w:szCs w:val="24"/>
          <w:lang w:val="lt-LT"/>
        </w:rPr>
        <w:t xml:space="preserve"> Svarbu išnagrinėti ir socialinių grupių švenčiamas šventes. A. </w:t>
      </w:r>
      <w:proofErr w:type="spellStart"/>
      <w:r w:rsidR="00026C78" w:rsidRPr="00D92A9A">
        <w:rPr>
          <w:rFonts w:ascii="Times New Roman" w:eastAsia="Times New Roman" w:hAnsi="Times New Roman" w:cs="Times New Roman"/>
          <w:sz w:val="24"/>
          <w:szCs w:val="24"/>
          <w:lang w:val="lt-LT"/>
        </w:rPr>
        <w:t>Ezioni</w:t>
      </w:r>
      <w:proofErr w:type="spellEnd"/>
      <w:r w:rsidR="00026C78" w:rsidRPr="00D92A9A">
        <w:rPr>
          <w:rFonts w:ascii="Times New Roman" w:eastAsia="Times New Roman" w:hAnsi="Times New Roman" w:cs="Times New Roman"/>
          <w:sz w:val="24"/>
          <w:szCs w:val="24"/>
          <w:lang w:val="lt-LT"/>
        </w:rPr>
        <w:t xml:space="preserve"> pastebėjimu, šventės ir šventimo būdai,  kad ir koks būtų jų turinys, pasako apie visuomenę daug daugiau negu kitų kultūros produktų ar reiškinių – literatūros, filmų, diskursų ir panašiai – analizė (cit. iš </w:t>
      </w:r>
      <w:proofErr w:type="spellStart"/>
      <w:r w:rsidR="00026C78" w:rsidRPr="00D92A9A">
        <w:rPr>
          <w:rFonts w:ascii="Times New Roman" w:eastAsia="Times New Roman" w:hAnsi="Times New Roman" w:cs="Times New Roman"/>
          <w:sz w:val="24"/>
          <w:szCs w:val="24"/>
          <w:lang w:val="lt-LT"/>
        </w:rPr>
        <w:t>Kuznecovienė</w:t>
      </w:r>
      <w:proofErr w:type="spellEnd"/>
      <w:r w:rsidR="00026C78" w:rsidRPr="00D92A9A">
        <w:rPr>
          <w:rFonts w:ascii="Times New Roman" w:eastAsia="Times New Roman" w:hAnsi="Times New Roman" w:cs="Times New Roman"/>
          <w:sz w:val="24"/>
          <w:szCs w:val="24"/>
          <w:lang w:val="lt-LT"/>
        </w:rPr>
        <w:t xml:space="preserve"> 2008). Paskutiniųjų kelių dešimtmečių ritualo tyrinėjimai parodo svarbų teorinės perspektyvos pasikeitimą. Užuot klausus, ką ritualas simbolizuoja ar išreiškia, dabar dėmesys yra nukreiptas į tai, ką ritualas „daro“, kaip jis veikia praktikoje (</w:t>
      </w:r>
      <w:proofErr w:type="spellStart"/>
      <w:r w:rsidR="00026C78" w:rsidRPr="00D92A9A">
        <w:rPr>
          <w:rFonts w:ascii="Times New Roman" w:eastAsia="Times New Roman" w:hAnsi="Times New Roman" w:cs="Times New Roman"/>
          <w:sz w:val="24"/>
          <w:szCs w:val="24"/>
          <w:lang w:val="lt-LT"/>
        </w:rPr>
        <w:t>Helsloot</w:t>
      </w:r>
      <w:proofErr w:type="spellEnd"/>
      <w:r w:rsidR="00026C78" w:rsidRPr="00D92A9A">
        <w:rPr>
          <w:rFonts w:ascii="Times New Roman" w:eastAsia="Times New Roman" w:hAnsi="Times New Roman" w:cs="Times New Roman"/>
          <w:sz w:val="24"/>
          <w:szCs w:val="24"/>
          <w:lang w:val="lt-LT"/>
        </w:rPr>
        <w:t xml:space="preserve"> 2011: 155). R. Van </w:t>
      </w:r>
      <w:proofErr w:type="spellStart"/>
      <w:r w:rsidR="00026C78" w:rsidRPr="00D92A9A">
        <w:rPr>
          <w:rFonts w:ascii="Times New Roman" w:eastAsia="Times New Roman" w:hAnsi="Times New Roman" w:cs="Times New Roman"/>
          <w:sz w:val="24"/>
          <w:szCs w:val="24"/>
          <w:lang w:val="lt-LT"/>
        </w:rPr>
        <w:t>Ginkel</w:t>
      </w:r>
      <w:proofErr w:type="spellEnd"/>
      <w:r w:rsidR="00026C78" w:rsidRPr="00D92A9A">
        <w:rPr>
          <w:rFonts w:ascii="Times New Roman" w:eastAsia="Times New Roman" w:hAnsi="Times New Roman" w:cs="Times New Roman"/>
          <w:sz w:val="24"/>
          <w:szCs w:val="24"/>
          <w:lang w:val="lt-LT"/>
        </w:rPr>
        <w:t xml:space="preserve"> įrodė, kad šventės suteikia pačias geriausias sąlygas tapatumo palaikymui ir etninės grupės tapatumo politikai nacionaliniame, regioniniame ar vietiniame lygmenyje (Van </w:t>
      </w:r>
      <w:proofErr w:type="spellStart"/>
      <w:r w:rsidR="00026C78" w:rsidRPr="00D92A9A">
        <w:rPr>
          <w:rFonts w:ascii="Times New Roman" w:eastAsia="Times New Roman" w:hAnsi="Times New Roman" w:cs="Times New Roman"/>
          <w:sz w:val="24"/>
          <w:szCs w:val="24"/>
          <w:lang w:val="lt-LT"/>
        </w:rPr>
        <w:t>Ginkel</w:t>
      </w:r>
      <w:proofErr w:type="spellEnd"/>
      <w:r w:rsidR="00026C78" w:rsidRPr="00D92A9A">
        <w:rPr>
          <w:rFonts w:ascii="Times New Roman" w:eastAsia="Times New Roman" w:hAnsi="Times New Roman" w:cs="Times New Roman"/>
          <w:sz w:val="24"/>
          <w:szCs w:val="24"/>
          <w:lang w:val="lt-LT"/>
        </w:rPr>
        <w:t xml:space="preserve"> 2007: 37). Socialinės sąveikos yra formuojamos ir įprasminamos per ritualinius veiksmus (plg.: </w:t>
      </w:r>
      <w:proofErr w:type="spellStart"/>
      <w:r w:rsidR="00026C78" w:rsidRPr="00D92A9A">
        <w:rPr>
          <w:rFonts w:ascii="Times New Roman" w:eastAsia="Times New Roman" w:hAnsi="Times New Roman" w:cs="Times New Roman"/>
          <w:sz w:val="24"/>
          <w:szCs w:val="24"/>
          <w:lang w:val="lt-LT"/>
        </w:rPr>
        <w:t>Rao</w:t>
      </w:r>
      <w:proofErr w:type="spellEnd"/>
      <w:r w:rsidR="00026C78" w:rsidRPr="00D92A9A">
        <w:rPr>
          <w:rFonts w:ascii="Times New Roman" w:eastAsia="Times New Roman" w:hAnsi="Times New Roman" w:cs="Times New Roman"/>
          <w:sz w:val="24"/>
          <w:szCs w:val="24"/>
          <w:lang w:val="lt-LT"/>
        </w:rPr>
        <w:t xml:space="preserve"> 2008: 143). Struktūriniu funkciniu požiūriu jis formuoja ir palaiko socialinius ryšius, siejančius bendruomenę, individo socializacijos procese jis užtikrina nesąmoningą bendrų vertybių, žinių ir patirties perėmimą, padeda išspręsti socialinius konfliktus ir periodiškai atnaujina ir pakeičia (transformuoja) socialines struktūras (</w:t>
      </w:r>
      <w:proofErr w:type="spellStart"/>
      <w:r w:rsidR="00026C78" w:rsidRPr="00D92A9A">
        <w:rPr>
          <w:rFonts w:ascii="Times New Roman" w:eastAsia="Times New Roman" w:hAnsi="Times New Roman" w:cs="Times New Roman"/>
          <w:sz w:val="24"/>
          <w:szCs w:val="24"/>
          <w:lang w:val="lt-LT"/>
        </w:rPr>
        <w:t>Bell</w:t>
      </w:r>
      <w:proofErr w:type="spellEnd"/>
      <w:r w:rsidR="00026C78" w:rsidRPr="00D92A9A">
        <w:rPr>
          <w:rFonts w:ascii="Times New Roman" w:eastAsia="Times New Roman" w:hAnsi="Times New Roman" w:cs="Times New Roman"/>
          <w:sz w:val="24"/>
          <w:szCs w:val="24"/>
          <w:lang w:val="lt-LT"/>
        </w:rPr>
        <w:t xml:space="preserve"> 1997: 59). Kita vertus, ritualo ir socialinės struktūros santykis gali būti traktuojamas kaip to paties socialinio </w:t>
      </w:r>
      <w:r w:rsidR="00026C78" w:rsidRPr="00D92A9A">
        <w:rPr>
          <w:rFonts w:ascii="Times New Roman" w:eastAsia="Times New Roman" w:hAnsi="Times New Roman" w:cs="Times New Roman"/>
          <w:sz w:val="24"/>
          <w:szCs w:val="24"/>
          <w:lang w:val="lt-LT"/>
        </w:rPr>
        <w:lastRenderedPageBreak/>
        <w:t>proceso dvi viena kitą veikiančios dalys. Ritualas gali būti traktuojamas ir kaip tradicijos kaitos dalykas (</w:t>
      </w:r>
      <w:proofErr w:type="spellStart"/>
      <w:r w:rsidR="00026C78" w:rsidRPr="00D92A9A">
        <w:rPr>
          <w:rFonts w:ascii="Times New Roman" w:eastAsia="Times New Roman" w:hAnsi="Times New Roman" w:cs="Times New Roman"/>
          <w:sz w:val="24"/>
          <w:szCs w:val="24"/>
          <w:lang w:val="lt-LT"/>
        </w:rPr>
        <w:t>Cohen</w:t>
      </w:r>
      <w:proofErr w:type="spellEnd"/>
      <w:r w:rsidR="00026C78" w:rsidRPr="00D92A9A">
        <w:rPr>
          <w:rFonts w:ascii="Times New Roman" w:eastAsia="Times New Roman" w:hAnsi="Times New Roman" w:cs="Times New Roman"/>
          <w:sz w:val="24"/>
          <w:szCs w:val="24"/>
          <w:lang w:val="lt-LT"/>
        </w:rPr>
        <w:t xml:space="preserve"> 1993). Nemažą ritualo tyrinėtojų susidomėjimą kelia sovietmečiu kurta ritualinio gyvenimo sistema (</w:t>
      </w:r>
      <w:proofErr w:type="spellStart"/>
      <w:r w:rsidR="00026C78" w:rsidRPr="00D92A9A">
        <w:rPr>
          <w:rFonts w:ascii="Times New Roman" w:eastAsia="Times New Roman" w:hAnsi="Times New Roman" w:cs="Times New Roman"/>
          <w:sz w:val="24"/>
          <w:szCs w:val="24"/>
          <w:lang w:val="lt-LT"/>
        </w:rPr>
        <w:t>Kertzner</w:t>
      </w:r>
      <w:proofErr w:type="spellEnd"/>
      <w:r w:rsidR="00026C78" w:rsidRPr="00D92A9A">
        <w:rPr>
          <w:rFonts w:ascii="Times New Roman" w:eastAsia="Times New Roman" w:hAnsi="Times New Roman" w:cs="Times New Roman"/>
          <w:sz w:val="24"/>
          <w:szCs w:val="24"/>
          <w:lang w:val="lt-LT"/>
        </w:rPr>
        <w:t xml:space="preserve"> 1988; </w:t>
      </w:r>
      <w:proofErr w:type="spellStart"/>
      <w:r w:rsidR="00026C78" w:rsidRPr="00D92A9A">
        <w:rPr>
          <w:rFonts w:ascii="Times New Roman" w:eastAsia="Times New Roman" w:hAnsi="Times New Roman" w:cs="Times New Roman"/>
          <w:sz w:val="24"/>
          <w:szCs w:val="24"/>
          <w:lang w:val="lt-LT"/>
        </w:rPr>
        <w:t>Bell</w:t>
      </w:r>
      <w:proofErr w:type="spellEnd"/>
      <w:r w:rsidR="00026C78" w:rsidRPr="00D92A9A">
        <w:rPr>
          <w:rFonts w:ascii="Times New Roman" w:eastAsia="Times New Roman" w:hAnsi="Times New Roman" w:cs="Times New Roman"/>
          <w:sz w:val="24"/>
          <w:szCs w:val="24"/>
          <w:lang w:val="lt-LT"/>
        </w:rPr>
        <w:t xml:space="preserve"> 1997). Kaip ji funkcionavo šeimoje, tarp draugų, bendradarbių, kaip derinama su tradiciniu žemdirbio ciklu paremtu kalendoriumi, šis klausimas taip pat dar nėra atsakytas. </w:t>
      </w:r>
      <w:proofErr w:type="spellStart"/>
      <w:r w:rsidR="00026C78" w:rsidRPr="00D92A9A">
        <w:rPr>
          <w:rFonts w:ascii="Times New Roman" w:eastAsia="Times New Roman" w:hAnsi="Times New Roman" w:cs="Times New Roman"/>
          <w:sz w:val="24"/>
          <w:szCs w:val="24"/>
          <w:lang w:val="lt-LT"/>
        </w:rPr>
        <w:t>Orvaro</w:t>
      </w:r>
      <w:proofErr w:type="spellEnd"/>
      <w:r w:rsidR="00026C78" w:rsidRPr="00D92A9A">
        <w:rPr>
          <w:rFonts w:ascii="Times New Roman" w:eastAsia="Times New Roman" w:hAnsi="Times New Roman" w:cs="Times New Roman"/>
          <w:sz w:val="24"/>
          <w:szCs w:val="24"/>
          <w:lang w:val="lt-LT"/>
        </w:rPr>
        <w:t xml:space="preserve"> </w:t>
      </w:r>
      <w:proofErr w:type="spellStart"/>
      <w:r w:rsidR="00026C78" w:rsidRPr="00D92A9A">
        <w:rPr>
          <w:rFonts w:ascii="Times New Roman" w:eastAsia="Times New Roman" w:hAnsi="Times New Roman" w:cs="Times New Roman"/>
          <w:sz w:val="24"/>
          <w:szCs w:val="24"/>
          <w:lang w:val="lt-LT"/>
        </w:rPr>
        <w:t>Löfgreno</w:t>
      </w:r>
      <w:proofErr w:type="spellEnd"/>
      <w:r w:rsidR="00026C78" w:rsidRPr="00D92A9A">
        <w:rPr>
          <w:rFonts w:ascii="Times New Roman" w:eastAsia="Times New Roman" w:hAnsi="Times New Roman" w:cs="Times New Roman"/>
          <w:sz w:val="24"/>
          <w:szCs w:val="24"/>
          <w:lang w:val="lt-LT"/>
        </w:rPr>
        <w:t xml:space="preserve"> teigi</w:t>
      </w:r>
      <w:r w:rsidR="0094166F" w:rsidRPr="00D92A9A">
        <w:rPr>
          <w:rFonts w:ascii="Times New Roman" w:eastAsia="Times New Roman" w:hAnsi="Times New Roman" w:cs="Times New Roman"/>
          <w:sz w:val="24"/>
          <w:szCs w:val="24"/>
          <w:lang w:val="lt-LT"/>
        </w:rPr>
        <w:t>mu, Europos etnologijoje pastovūs</w:t>
      </w:r>
      <w:r w:rsidR="00026C78" w:rsidRPr="00D92A9A">
        <w:rPr>
          <w:rFonts w:ascii="Times New Roman" w:eastAsia="Times New Roman" w:hAnsi="Times New Roman" w:cs="Times New Roman"/>
          <w:sz w:val="24"/>
          <w:szCs w:val="24"/>
          <w:lang w:val="lt-LT"/>
        </w:rPr>
        <w:t xml:space="preserve"> istorinė perspektyva ir </w:t>
      </w:r>
      <w:proofErr w:type="spellStart"/>
      <w:r w:rsidR="00026C78" w:rsidRPr="00D92A9A">
        <w:rPr>
          <w:rFonts w:ascii="Times New Roman" w:eastAsia="Times New Roman" w:hAnsi="Times New Roman" w:cs="Times New Roman"/>
          <w:sz w:val="24"/>
          <w:szCs w:val="24"/>
          <w:lang w:val="lt-LT"/>
        </w:rPr>
        <w:t>komparatyvizmas</w:t>
      </w:r>
      <w:proofErr w:type="spellEnd"/>
      <w:r w:rsidR="00026C78" w:rsidRPr="00D92A9A">
        <w:rPr>
          <w:rFonts w:ascii="Times New Roman" w:eastAsia="Times New Roman" w:hAnsi="Times New Roman" w:cs="Times New Roman"/>
          <w:sz w:val="24"/>
          <w:szCs w:val="24"/>
          <w:lang w:val="lt-LT"/>
        </w:rPr>
        <w:t xml:space="preserve">, kasdienybės ir jos materialių formų studijos, etnografija, kultūrinis ir apskritai </w:t>
      </w:r>
      <w:proofErr w:type="spellStart"/>
      <w:r w:rsidR="00026C78" w:rsidRPr="00D92A9A">
        <w:rPr>
          <w:rFonts w:ascii="Times New Roman" w:eastAsia="Times New Roman" w:hAnsi="Times New Roman" w:cs="Times New Roman"/>
          <w:sz w:val="24"/>
          <w:szCs w:val="24"/>
          <w:lang w:val="lt-LT"/>
        </w:rPr>
        <w:t>kontekstualumas</w:t>
      </w:r>
      <w:proofErr w:type="spellEnd"/>
      <w:r w:rsidR="00026C78" w:rsidRPr="00D92A9A">
        <w:rPr>
          <w:rFonts w:ascii="Times New Roman" w:eastAsia="Times New Roman" w:hAnsi="Times New Roman" w:cs="Times New Roman"/>
          <w:sz w:val="24"/>
          <w:szCs w:val="24"/>
          <w:lang w:val="lt-LT"/>
        </w:rPr>
        <w:t xml:space="preserve">, kūrybiška teorijų bei metodų kombinacija. Tai yra ir šio mokslo </w:t>
      </w:r>
      <w:proofErr w:type="spellStart"/>
      <w:r w:rsidR="00026C78" w:rsidRPr="00D92A9A">
        <w:rPr>
          <w:rFonts w:ascii="Times New Roman" w:eastAsia="Times New Roman" w:hAnsi="Times New Roman" w:cs="Times New Roman"/>
          <w:sz w:val="24"/>
          <w:szCs w:val="24"/>
          <w:lang w:val="lt-LT"/>
        </w:rPr>
        <w:t>privalumai</w:t>
      </w:r>
      <w:proofErr w:type="spellEnd"/>
      <w:r w:rsidR="00026C78" w:rsidRPr="00D92A9A">
        <w:rPr>
          <w:rFonts w:ascii="Times New Roman" w:eastAsia="Times New Roman" w:hAnsi="Times New Roman" w:cs="Times New Roman"/>
          <w:sz w:val="24"/>
          <w:szCs w:val="24"/>
          <w:lang w:val="lt-LT"/>
        </w:rPr>
        <w:t xml:space="preserve"> (</w:t>
      </w:r>
      <w:proofErr w:type="spellStart"/>
      <w:r w:rsidR="00026C78" w:rsidRPr="00D92A9A">
        <w:rPr>
          <w:rFonts w:ascii="Times New Roman" w:eastAsia="Times New Roman" w:hAnsi="Times New Roman" w:cs="Times New Roman"/>
          <w:sz w:val="24"/>
          <w:szCs w:val="24"/>
          <w:lang w:val="lt-LT"/>
        </w:rPr>
        <w:t>Löfgren</w:t>
      </w:r>
      <w:proofErr w:type="spellEnd"/>
      <w:r w:rsidR="00026C78" w:rsidRPr="00D92A9A">
        <w:rPr>
          <w:rFonts w:ascii="Times New Roman" w:eastAsia="Times New Roman" w:hAnsi="Times New Roman" w:cs="Times New Roman"/>
          <w:sz w:val="24"/>
          <w:szCs w:val="24"/>
          <w:lang w:val="lt-LT"/>
        </w:rPr>
        <w:t xml:space="preserve"> 2001: 97). Taigi, atskleisdami  šeimos, bendradarbių ir draugų bendrijų laisvalaikį, šventes ir ritualus, </w:t>
      </w:r>
      <w:r w:rsidR="0094166F" w:rsidRPr="00D92A9A">
        <w:rPr>
          <w:rFonts w:ascii="Times New Roman" w:eastAsia="Times New Roman" w:hAnsi="Times New Roman" w:cs="Times New Roman"/>
          <w:sz w:val="24"/>
          <w:szCs w:val="24"/>
          <w:lang w:val="lt-LT"/>
        </w:rPr>
        <w:t xml:space="preserve">tikimės pasinaudoti dalimi šių </w:t>
      </w:r>
      <w:proofErr w:type="spellStart"/>
      <w:r w:rsidR="0094166F" w:rsidRPr="00D92A9A">
        <w:rPr>
          <w:rFonts w:ascii="Times New Roman" w:eastAsia="Times New Roman" w:hAnsi="Times New Roman" w:cs="Times New Roman"/>
          <w:sz w:val="24"/>
          <w:szCs w:val="24"/>
          <w:lang w:val="lt-LT"/>
        </w:rPr>
        <w:t>privalumų</w:t>
      </w:r>
      <w:proofErr w:type="spellEnd"/>
      <w:r w:rsidR="0094166F" w:rsidRPr="00D92A9A">
        <w:rPr>
          <w:rFonts w:ascii="Times New Roman" w:eastAsia="Times New Roman" w:hAnsi="Times New Roman" w:cs="Times New Roman"/>
          <w:sz w:val="24"/>
          <w:szCs w:val="24"/>
          <w:lang w:val="lt-LT"/>
        </w:rPr>
        <w:t xml:space="preserve">, atskleidžiant </w:t>
      </w:r>
      <w:r w:rsidR="00026C78" w:rsidRPr="00D92A9A">
        <w:rPr>
          <w:rFonts w:ascii="Times New Roman" w:eastAsia="Times New Roman" w:hAnsi="Times New Roman" w:cs="Times New Roman"/>
          <w:sz w:val="24"/>
          <w:szCs w:val="24"/>
          <w:lang w:val="lt-LT"/>
        </w:rPr>
        <w:t>miestiečių gyvenimą</w:t>
      </w:r>
      <w:r w:rsidR="0094166F" w:rsidRPr="00D92A9A">
        <w:rPr>
          <w:rFonts w:ascii="Times New Roman" w:eastAsia="Times New Roman" w:hAnsi="Times New Roman" w:cs="Times New Roman"/>
          <w:sz w:val="24"/>
          <w:szCs w:val="24"/>
          <w:lang w:val="lt-LT"/>
        </w:rPr>
        <w:t xml:space="preserve"> ir</w:t>
      </w:r>
      <w:r w:rsidR="00026C78" w:rsidRPr="00D92A9A">
        <w:rPr>
          <w:rFonts w:ascii="Times New Roman" w:eastAsia="Times New Roman" w:hAnsi="Times New Roman" w:cs="Times New Roman"/>
          <w:sz w:val="24"/>
          <w:szCs w:val="24"/>
          <w:lang w:val="lt-LT"/>
        </w:rPr>
        <w:t xml:space="preserve"> visuomenę supančias problemas</w:t>
      </w:r>
      <w:r w:rsidR="0094166F" w:rsidRPr="00D92A9A">
        <w:rPr>
          <w:rFonts w:ascii="Times New Roman" w:eastAsia="Times New Roman" w:hAnsi="Times New Roman" w:cs="Times New Roman"/>
          <w:sz w:val="24"/>
          <w:szCs w:val="24"/>
          <w:lang w:val="lt-LT"/>
        </w:rPr>
        <w:t>.</w:t>
      </w:r>
    </w:p>
    <w:p w:rsidR="00A24C6F" w:rsidRPr="00D92A9A" w:rsidRDefault="00A24C6F" w:rsidP="004F1D26">
      <w:pPr>
        <w:spacing w:after="0" w:line="240" w:lineRule="auto"/>
        <w:jc w:val="both"/>
        <w:rPr>
          <w:rFonts w:ascii="Times New Roman" w:hAnsi="Times New Roman" w:cs="Times New Roman"/>
          <w:b/>
          <w:sz w:val="24"/>
          <w:szCs w:val="24"/>
          <w:lang w:val="lt-LT"/>
        </w:rPr>
      </w:pPr>
    </w:p>
    <w:p w:rsidR="00026C78" w:rsidRPr="00D92A9A" w:rsidRDefault="00026C78"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Tikslas:</w:t>
      </w:r>
    </w:p>
    <w:p w:rsidR="0036744C" w:rsidRPr="00D92A9A" w:rsidRDefault="0036744C" w:rsidP="004F1D26">
      <w:pPr>
        <w:spacing w:after="0" w:line="240" w:lineRule="auto"/>
        <w:rPr>
          <w:rFonts w:ascii="Times New Roman" w:hAnsi="Times New Roman" w:cs="Times New Roman"/>
          <w:b/>
          <w:sz w:val="24"/>
          <w:szCs w:val="24"/>
          <w:lang w:val="lt-LT"/>
        </w:rPr>
      </w:pPr>
    </w:p>
    <w:p w:rsidR="00026C78" w:rsidRPr="00D92A9A" w:rsidRDefault="00937A05"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Programos</w:t>
      </w:r>
      <w:r w:rsidR="00E51AA0" w:rsidRPr="00D92A9A">
        <w:rPr>
          <w:rFonts w:ascii="Times New Roman" w:hAnsi="Times New Roman" w:cs="Times New Roman"/>
          <w:sz w:val="24"/>
          <w:szCs w:val="24"/>
          <w:lang w:val="lt-LT"/>
        </w:rPr>
        <w:t xml:space="preserve"> tikslas - </w:t>
      </w:r>
      <w:r w:rsidR="0094166F" w:rsidRPr="00D92A9A">
        <w:rPr>
          <w:rFonts w:ascii="Times New Roman" w:hAnsi="Times New Roman" w:cs="Times New Roman"/>
          <w:sz w:val="24"/>
          <w:szCs w:val="24"/>
          <w:lang w:val="lt-LT"/>
        </w:rPr>
        <w:t xml:space="preserve"> </w:t>
      </w:r>
      <w:r w:rsidR="00026C78" w:rsidRPr="00D92A9A">
        <w:rPr>
          <w:rFonts w:ascii="Times New Roman" w:hAnsi="Times New Roman" w:cs="Times New Roman"/>
          <w:sz w:val="24"/>
          <w:szCs w:val="24"/>
          <w:lang w:val="lt-LT"/>
        </w:rPr>
        <w:t>XX a. antrosios pusės – XXI a. pradžios miesto socialinių sąveikų tyrim</w:t>
      </w:r>
      <w:r w:rsidR="00E51AA0" w:rsidRPr="00D92A9A">
        <w:rPr>
          <w:rFonts w:ascii="Times New Roman" w:hAnsi="Times New Roman" w:cs="Times New Roman"/>
          <w:sz w:val="24"/>
          <w:szCs w:val="24"/>
          <w:lang w:val="lt-LT"/>
        </w:rPr>
        <w:t>as, keliant</w:t>
      </w:r>
      <w:r w:rsidR="00026C78" w:rsidRPr="00D92A9A">
        <w:rPr>
          <w:rFonts w:ascii="Times New Roman" w:hAnsi="Times New Roman" w:cs="Times New Roman"/>
          <w:sz w:val="24"/>
          <w:szCs w:val="24"/>
          <w:lang w:val="lt-LT"/>
        </w:rPr>
        <w:t xml:space="preserve"> tikslą </w:t>
      </w:r>
      <w:r w:rsidR="00E51AA0" w:rsidRPr="00D92A9A">
        <w:rPr>
          <w:rFonts w:ascii="Times New Roman" w:hAnsi="Times New Roman" w:cs="Times New Roman"/>
          <w:sz w:val="24"/>
          <w:szCs w:val="24"/>
          <w:lang w:val="lt-LT"/>
        </w:rPr>
        <w:t>išanalizuoti</w:t>
      </w:r>
      <w:r w:rsidR="00026C78" w:rsidRPr="00D92A9A">
        <w:rPr>
          <w:rFonts w:ascii="Times New Roman" w:hAnsi="Times New Roman" w:cs="Times New Roman"/>
          <w:sz w:val="24"/>
          <w:szCs w:val="24"/>
          <w:lang w:val="lt-LT"/>
        </w:rPr>
        <w:t>, kaip bendro laisvalaikio, švenčių ir ritualų dėka palaikomos socialinės sąveikos Lietuvos miestiečių šeimoje, bendradarbių ir draugų bendrijose</w:t>
      </w:r>
      <w:r w:rsidR="00ED7791" w:rsidRPr="00D92A9A">
        <w:rPr>
          <w:rFonts w:ascii="Times New Roman" w:hAnsi="Times New Roman" w:cs="Times New Roman"/>
          <w:sz w:val="24"/>
          <w:szCs w:val="24"/>
          <w:lang w:val="lt-LT"/>
        </w:rPr>
        <w:t>,</w:t>
      </w:r>
      <w:r w:rsidR="0094166F" w:rsidRPr="00D92A9A">
        <w:rPr>
          <w:rFonts w:ascii="Times New Roman" w:hAnsi="Times New Roman" w:cs="Times New Roman"/>
          <w:sz w:val="24"/>
          <w:szCs w:val="24"/>
          <w:lang w:val="lt-LT"/>
        </w:rPr>
        <w:t xml:space="preserve"> </w:t>
      </w:r>
      <w:r w:rsidR="00026C78" w:rsidRPr="00D92A9A">
        <w:rPr>
          <w:rFonts w:ascii="Times New Roman" w:hAnsi="Times New Roman" w:cs="Times New Roman"/>
          <w:sz w:val="24"/>
          <w:szCs w:val="24"/>
          <w:lang w:val="lt-LT"/>
        </w:rPr>
        <w:t>ir kokia kultūrinė šio proceso raiška laiko perspektyvoje.</w:t>
      </w:r>
    </w:p>
    <w:p w:rsidR="009A2305" w:rsidRPr="00D92A9A" w:rsidRDefault="009A2305" w:rsidP="004F1D26">
      <w:pPr>
        <w:spacing w:after="0" w:line="240" w:lineRule="auto"/>
        <w:rPr>
          <w:rFonts w:ascii="Times New Roman" w:hAnsi="Times New Roman" w:cs="Times New Roman"/>
          <w:b/>
          <w:sz w:val="24"/>
          <w:szCs w:val="24"/>
          <w:lang w:val="lt-LT"/>
        </w:rPr>
      </w:pPr>
    </w:p>
    <w:p w:rsidR="00C5303A" w:rsidRPr="00D92A9A" w:rsidRDefault="0020216C"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Metodologija</w:t>
      </w:r>
      <w:r w:rsidR="00A37579" w:rsidRPr="00D92A9A">
        <w:rPr>
          <w:rFonts w:ascii="Times New Roman" w:hAnsi="Times New Roman" w:cs="Times New Roman"/>
          <w:b/>
          <w:sz w:val="24"/>
          <w:szCs w:val="24"/>
          <w:lang w:val="lt-LT"/>
        </w:rPr>
        <w:t xml:space="preserve"> ir metodika</w:t>
      </w:r>
      <w:r w:rsidR="00937A05" w:rsidRPr="00D92A9A">
        <w:rPr>
          <w:rFonts w:ascii="Times New Roman" w:hAnsi="Times New Roman" w:cs="Times New Roman"/>
          <w:b/>
          <w:sz w:val="24"/>
          <w:szCs w:val="24"/>
          <w:lang w:val="lt-LT"/>
        </w:rPr>
        <w:t>:</w:t>
      </w:r>
    </w:p>
    <w:p w:rsidR="00A37579" w:rsidRPr="00D92A9A" w:rsidRDefault="0020216C"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Tyrime remiamasi etnologijos metodologija, paremta pusiau struktūruoto interviu, anketavimo ir stebėjimo metodais sukauptų etnografinių lauko tyrimų duomenų ir archyvinių, internetinių bei publikuotų etnografinių šaltinių analize.</w:t>
      </w:r>
      <w:r w:rsidR="0094166F"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Istorinės perspektyvos taikymu tikimasi sustiprinti dabartinių reiškinių analitines galimybes (plg. </w:t>
      </w:r>
      <w:proofErr w:type="spellStart"/>
      <w:r w:rsidRPr="00D92A9A">
        <w:rPr>
          <w:rFonts w:ascii="Times New Roman" w:hAnsi="Times New Roman" w:cs="Times New Roman"/>
          <w:sz w:val="24"/>
          <w:szCs w:val="24"/>
          <w:lang w:val="lt-LT"/>
        </w:rPr>
        <w:t>Nic</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Craith</w:t>
      </w:r>
      <w:proofErr w:type="spellEnd"/>
      <w:r w:rsidRPr="00D92A9A">
        <w:rPr>
          <w:rFonts w:ascii="Times New Roman" w:hAnsi="Times New Roman" w:cs="Times New Roman"/>
          <w:sz w:val="24"/>
          <w:szCs w:val="24"/>
          <w:lang w:val="lt-LT"/>
        </w:rPr>
        <w:t xml:space="preserve"> 2008: 27). Tyrimas vietovėje, kurioje gyvename, sudar</w:t>
      </w:r>
      <w:r w:rsidR="00937A05" w:rsidRPr="00D92A9A">
        <w:rPr>
          <w:rFonts w:ascii="Times New Roman" w:hAnsi="Times New Roman" w:cs="Times New Roman"/>
          <w:sz w:val="24"/>
          <w:szCs w:val="24"/>
          <w:lang w:val="lt-LT"/>
        </w:rPr>
        <w:t>ė</w:t>
      </w:r>
      <w:r w:rsidRPr="00D92A9A">
        <w:rPr>
          <w:rFonts w:ascii="Times New Roman" w:hAnsi="Times New Roman" w:cs="Times New Roman"/>
          <w:sz w:val="24"/>
          <w:szCs w:val="24"/>
          <w:lang w:val="lt-LT"/>
        </w:rPr>
        <w:t xml:space="preserve"> išskirtines galimybes stebėti bet kuriuo metų laiku viešoje erdvėje vykstančias šventes, renginius, viešai leidžiamą laisvalaikį (tyrimai kitose vietovėse apriboja galimybes fiksuoti nedarbo dienomis vykstančias šventes)</w:t>
      </w:r>
      <w:r w:rsidR="00E51AA0" w:rsidRPr="00D92A9A">
        <w:rPr>
          <w:rFonts w:ascii="Times New Roman" w:hAnsi="Times New Roman" w:cs="Times New Roman"/>
          <w:sz w:val="24"/>
          <w:szCs w:val="24"/>
          <w:lang w:val="lt-LT"/>
        </w:rPr>
        <w:t>.  K</w:t>
      </w:r>
      <w:r w:rsidRPr="00D92A9A">
        <w:rPr>
          <w:rFonts w:ascii="Times New Roman" w:hAnsi="Times New Roman" w:cs="Times New Roman"/>
          <w:sz w:val="24"/>
          <w:szCs w:val="24"/>
          <w:lang w:val="lt-LT"/>
        </w:rPr>
        <w:t xml:space="preserve">ita vertus, </w:t>
      </w:r>
      <w:r w:rsidR="00937A05" w:rsidRPr="00D92A9A">
        <w:rPr>
          <w:rFonts w:ascii="Times New Roman" w:hAnsi="Times New Roman" w:cs="Times New Roman"/>
          <w:sz w:val="24"/>
          <w:szCs w:val="24"/>
          <w:lang w:val="lt-LT"/>
        </w:rPr>
        <w:t xml:space="preserve">leidžia </w:t>
      </w:r>
      <w:r w:rsidRPr="00D92A9A">
        <w:rPr>
          <w:rFonts w:ascii="Times New Roman" w:hAnsi="Times New Roman" w:cs="Times New Roman"/>
          <w:strike/>
          <w:sz w:val="24"/>
          <w:szCs w:val="24"/>
          <w:lang w:val="lt-LT"/>
        </w:rPr>
        <w:t>laisvai</w:t>
      </w:r>
      <w:r w:rsidRPr="00D92A9A">
        <w:rPr>
          <w:rFonts w:ascii="Times New Roman" w:hAnsi="Times New Roman" w:cs="Times New Roman"/>
          <w:sz w:val="24"/>
          <w:szCs w:val="24"/>
          <w:lang w:val="lt-LT"/>
        </w:rPr>
        <w:t xml:space="preserve"> pasirinkti interviu tinkamiausią</w:t>
      </w:r>
      <w:r w:rsidR="00937A05" w:rsidRPr="00D92A9A">
        <w:rPr>
          <w:rFonts w:ascii="Times New Roman" w:hAnsi="Times New Roman" w:cs="Times New Roman"/>
          <w:sz w:val="24"/>
          <w:szCs w:val="24"/>
          <w:lang w:val="lt-LT"/>
        </w:rPr>
        <w:t xml:space="preserve"> laiką</w:t>
      </w:r>
      <w:r w:rsidR="00376B78"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Žmogaus tautybė, tikyba, lytis, socialinė padėtis, gyvenamoji vieta (Vilniaus rajonas)</w:t>
      </w:r>
      <w:r w:rsidR="00376B78" w:rsidRPr="00D92A9A">
        <w:rPr>
          <w:rFonts w:ascii="Times New Roman" w:hAnsi="Times New Roman" w:cs="Times New Roman"/>
          <w:sz w:val="24"/>
          <w:szCs w:val="24"/>
          <w:lang w:val="lt-LT"/>
        </w:rPr>
        <w:t>, nagrinėjant</w:t>
      </w:r>
      <w:r w:rsidR="00937A05" w:rsidRPr="00D92A9A">
        <w:rPr>
          <w:rFonts w:ascii="Times New Roman" w:hAnsi="Times New Roman" w:cs="Times New Roman"/>
          <w:sz w:val="24"/>
          <w:szCs w:val="24"/>
          <w:lang w:val="lt-LT"/>
        </w:rPr>
        <w:t xml:space="preserve"> kai kurias temas ir amžius,</w:t>
      </w:r>
      <w:r w:rsidRPr="00D92A9A">
        <w:rPr>
          <w:rFonts w:ascii="Times New Roman" w:hAnsi="Times New Roman" w:cs="Times New Roman"/>
          <w:sz w:val="24"/>
          <w:szCs w:val="24"/>
          <w:lang w:val="lt-LT"/>
        </w:rPr>
        <w:t xml:space="preserve"> pasirenkant </w:t>
      </w:r>
      <w:r w:rsidR="00E51AA0" w:rsidRPr="00D92A9A">
        <w:rPr>
          <w:rFonts w:ascii="Times New Roman" w:hAnsi="Times New Roman" w:cs="Times New Roman"/>
          <w:sz w:val="24"/>
          <w:szCs w:val="24"/>
          <w:lang w:val="lt-LT"/>
        </w:rPr>
        <w:t>pateikėjus nebuvo reikšmingi</w:t>
      </w:r>
      <w:r w:rsidRPr="00D92A9A">
        <w:rPr>
          <w:rFonts w:ascii="Times New Roman" w:hAnsi="Times New Roman" w:cs="Times New Roman"/>
          <w:sz w:val="24"/>
          <w:szCs w:val="24"/>
          <w:lang w:val="lt-LT"/>
        </w:rPr>
        <w:t>.</w:t>
      </w:r>
      <w:r w:rsidR="00A37579" w:rsidRPr="00D92A9A">
        <w:rPr>
          <w:rFonts w:ascii="Times New Roman" w:hAnsi="Times New Roman" w:cs="Times New Roman"/>
          <w:sz w:val="24"/>
          <w:szCs w:val="24"/>
          <w:lang w:val="lt-LT"/>
        </w:rPr>
        <w:t xml:space="preserve"> Tiesa, siekiant įgyvendinti vieną iš išsikeltų uždavinių</w:t>
      </w:r>
      <w:r w:rsidR="00B77E3F" w:rsidRPr="00D92A9A">
        <w:rPr>
          <w:rFonts w:ascii="Times New Roman" w:hAnsi="Times New Roman" w:cs="Times New Roman"/>
          <w:sz w:val="24"/>
          <w:szCs w:val="24"/>
          <w:lang w:val="lt-LT"/>
        </w:rPr>
        <w:t xml:space="preserve"> - </w:t>
      </w:r>
      <w:r w:rsidR="0094166F" w:rsidRPr="00D92A9A">
        <w:rPr>
          <w:rFonts w:ascii="Times New Roman" w:hAnsi="Times New Roman" w:cs="Times New Roman"/>
          <w:sz w:val="24"/>
          <w:szCs w:val="24"/>
          <w:lang w:val="lt-LT"/>
        </w:rPr>
        <w:t xml:space="preserve"> sukaupti duomenis apie nekrikščioniškos konfesijos narių švenčiamas šventes</w:t>
      </w:r>
      <w:r w:rsidR="00B77E3F" w:rsidRPr="00D92A9A">
        <w:rPr>
          <w:rFonts w:ascii="Times New Roman" w:hAnsi="Times New Roman" w:cs="Times New Roman"/>
          <w:sz w:val="24"/>
          <w:szCs w:val="24"/>
          <w:lang w:val="lt-LT"/>
        </w:rPr>
        <w:t xml:space="preserve"> (</w:t>
      </w:r>
      <w:r w:rsidR="008C1DB1" w:rsidRPr="00D92A9A">
        <w:rPr>
          <w:rFonts w:ascii="Times New Roman" w:hAnsi="Times New Roman" w:cs="Times New Roman"/>
          <w:sz w:val="24"/>
          <w:szCs w:val="24"/>
          <w:lang w:val="lt-LT"/>
        </w:rPr>
        <w:t>dėl skirtingo kalendoriaus</w:t>
      </w:r>
      <w:r w:rsidR="00B77E3F" w:rsidRPr="00D92A9A">
        <w:rPr>
          <w:rFonts w:ascii="Times New Roman" w:hAnsi="Times New Roman" w:cs="Times New Roman"/>
          <w:sz w:val="24"/>
          <w:szCs w:val="24"/>
          <w:lang w:val="lt-LT"/>
        </w:rPr>
        <w:t xml:space="preserve"> </w:t>
      </w:r>
      <w:r w:rsidR="008C1DB1" w:rsidRPr="00D92A9A">
        <w:rPr>
          <w:rFonts w:ascii="Times New Roman" w:hAnsi="Times New Roman" w:cs="Times New Roman"/>
          <w:sz w:val="24"/>
          <w:szCs w:val="24"/>
          <w:lang w:val="lt-LT"/>
        </w:rPr>
        <w:t xml:space="preserve">besiskiriančio nuo Grigaliaus ir Julijaus), </w:t>
      </w:r>
      <w:r w:rsidR="00A37579" w:rsidRPr="00D92A9A">
        <w:rPr>
          <w:rFonts w:ascii="Times New Roman" w:hAnsi="Times New Roman" w:cs="Times New Roman"/>
          <w:sz w:val="24"/>
          <w:szCs w:val="24"/>
          <w:lang w:val="lt-LT"/>
        </w:rPr>
        <w:t xml:space="preserve">buvo </w:t>
      </w:r>
      <w:r w:rsidR="008C1DB1" w:rsidRPr="00D92A9A">
        <w:rPr>
          <w:rFonts w:ascii="Times New Roman" w:hAnsi="Times New Roman" w:cs="Times New Roman"/>
          <w:sz w:val="24"/>
          <w:szCs w:val="24"/>
          <w:lang w:val="lt-LT"/>
        </w:rPr>
        <w:t xml:space="preserve">suformuotas atskiras etnografinių klausimų lapas ir </w:t>
      </w:r>
      <w:r w:rsidR="00A37579" w:rsidRPr="00D92A9A">
        <w:rPr>
          <w:rFonts w:ascii="Times New Roman" w:hAnsi="Times New Roman" w:cs="Times New Roman"/>
          <w:sz w:val="24"/>
          <w:szCs w:val="24"/>
          <w:lang w:val="lt-LT"/>
        </w:rPr>
        <w:t>atlikta speciali Vilniuje gyvenančių karaimų apklausa. Tyrimų metodika buvo koreguojama viso projekto metu. Svarbiausia kūrybine laboratorija tapo dvi projekto narių surengtos tarptautinės konferencijos, kuriose didelę dalį sudarė SIEF Ritualinių metų ir SIEF Religijos etnologijos grupių nariai</w:t>
      </w:r>
      <w:r w:rsidR="00B77E3F" w:rsidRPr="00D92A9A">
        <w:rPr>
          <w:rFonts w:ascii="Times New Roman" w:hAnsi="Times New Roman" w:cs="Times New Roman"/>
          <w:sz w:val="24"/>
          <w:szCs w:val="24"/>
          <w:lang w:val="lt-LT"/>
        </w:rPr>
        <w:t xml:space="preserve">. Konferencijų </w:t>
      </w:r>
      <w:r w:rsidR="00A37579" w:rsidRPr="00D92A9A">
        <w:rPr>
          <w:rFonts w:ascii="Times New Roman" w:hAnsi="Times New Roman" w:cs="Times New Roman"/>
          <w:sz w:val="24"/>
          <w:szCs w:val="24"/>
          <w:lang w:val="lt-LT"/>
        </w:rPr>
        <w:t xml:space="preserve">metu įgyta patirtis leido koreguoti išsikeltus uždavinius programos vykdytojų numatytiems tikslams ir bendram programos tikslui pasiekti. </w:t>
      </w:r>
      <w:r w:rsidR="00B77E3F" w:rsidRPr="00D92A9A">
        <w:rPr>
          <w:rFonts w:ascii="Times New Roman" w:hAnsi="Times New Roman" w:cs="Times New Roman"/>
          <w:sz w:val="24"/>
          <w:szCs w:val="24"/>
          <w:lang w:val="lt-LT"/>
        </w:rPr>
        <w:t xml:space="preserve">Prie šios programos vykdymo prisidėjo </w:t>
      </w:r>
      <w:r w:rsidR="00A37579" w:rsidRPr="00D92A9A">
        <w:rPr>
          <w:rFonts w:ascii="Times New Roman" w:hAnsi="Times New Roman" w:cs="Times New Roman"/>
          <w:sz w:val="24"/>
          <w:szCs w:val="24"/>
          <w:lang w:val="lt-LT"/>
        </w:rPr>
        <w:t xml:space="preserve">LII doktorantė Audronė </w:t>
      </w:r>
      <w:proofErr w:type="spellStart"/>
      <w:r w:rsidR="00A37579" w:rsidRPr="00D92A9A">
        <w:rPr>
          <w:rFonts w:ascii="Times New Roman" w:hAnsi="Times New Roman" w:cs="Times New Roman"/>
          <w:sz w:val="24"/>
          <w:szCs w:val="24"/>
          <w:lang w:val="lt-LT"/>
        </w:rPr>
        <w:t>Daraškevičienė</w:t>
      </w:r>
      <w:proofErr w:type="spellEnd"/>
      <w:r w:rsidR="00A37579" w:rsidRPr="00D92A9A">
        <w:rPr>
          <w:rFonts w:ascii="Times New Roman" w:hAnsi="Times New Roman" w:cs="Times New Roman"/>
          <w:sz w:val="24"/>
          <w:szCs w:val="24"/>
          <w:lang w:val="lt-LT"/>
        </w:rPr>
        <w:t xml:space="preserve">, </w:t>
      </w:r>
      <w:r w:rsidR="00B77E3F" w:rsidRPr="00D92A9A">
        <w:rPr>
          <w:rFonts w:ascii="Times New Roman" w:hAnsi="Times New Roman" w:cs="Times New Roman"/>
          <w:sz w:val="24"/>
          <w:szCs w:val="24"/>
          <w:lang w:val="lt-LT"/>
        </w:rPr>
        <w:t xml:space="preserve">skaičiusi </w:t>
      </w:r>
      <w:r w:rsidR="00A37579" w:rsidRPr="00D92A9A">
        <w:rPr>
          <w:rFonts w:ascii="Times New Roman" w:hAnsi="Times New Roman" w:cs="Times New Roman"/>
          <w:sz w:val="24"/>
          <w:szCs w:val="24"/>
          <w:lang w:val="lt-LT"/>
        </w:rPr>
        <w:t>pranešimus</w:t>
      </w:r>
      <w:r w:rsidR="00B77E3F" w:rsidRPr="00D92A9A">
        <w:rPr>
          <w:rFonts w:ascii="Times New Roman" w:hAnsi="Times New Roman" w:cs="Times New Roman"/>
          <w:sz w:val="24"/>
          <w:szCs w:val="24"/>
          <w:lang w:val="lt-LT"/>
        </w:rPr>
        <w:t xml:space="preserve"> konferencijose</w:t>
      </w:r>
      <w:r w:rsidR="00A37579" w:rsidRPr="00D92A9A">
        <w:rPr>
          <w:rFonts w:ascii="Times New Roman" w:hAnsi="Times New Roman" w:cs="Times New Roman"/>
          <w:sz w:val="24"/>
          <w:szCs w:val="24"/>
          <w:lang w:val="lt-LT"/>
        </w:rPr>
        <w:t xml:space="preserve"> ir </w:t>
      </w:r>
      <w:r w:rsidR="00B77E3F" w:rsidRPr="00D92A9A">
        <w:rPr>
          <w:rFonts w:ascii="Times New Roman" w:hAnsi="Times New Roman" w:cs="Times New Roman"/>
          <w:sz w:val="24"/>
          <w:szCs w:val="24"/>
          <w:lang w:val="lt-LT"/>
        </w:rPr>
        <w:t xml:space="preserve">parengusi </w:t>
      </w:r>
      <w:r w:rsidR="00A37579" w:rsidRPr="00D92A9A">
        <w:rPr>
          <w:rFonts w:ascii="Times New Roman" w:hAnsi="Times New Roman" w:cs="Times New Roman"/>
          <w:sz w:val="24"/>
          <w:szCs w:val="24"/>
          <w:lang w:val="lt-LT"/>
        </w:rPr>
        <w:t>publikacijas</w:t>
      </w:r>
      <w:r w:rsidR="00B77E3F" w:rsidRPr="00D92A9A">
        <w:rPr>
          <w:rFonts w:ascii="Times New Roman" w:hAnsi="Times New Roman" w:cs="Times New Roman"/>
          <w:sz w:val="24"/>
          <w:szCs w:val="24"/>
          <w:lang w:val="lt-LT"/>
        </w:rPr>
        <w:t>. Tuo būdu</w:t>
      </w:r>
      <w:r w:rsidR="00A37579" w:rsidRPr="00D92A9A">
        <w:rPr>
          <w:rFonts w:ascii="Times New Roman" w:hAnsi="Times New Roman" w:cs="Times New Roman"/>
          <w:sz w:val="24"/>
          <w:szCs w:val="24"/>
          <w:lang w:val="lt-LT"/>
        </w:rPr>
        <w:t xml:space="preserve"> įgijusi patirties dirbti mokslininkų komandoje.</w:t>
      </w:r>
    </w:p>
    <w:p w:rsidR="00377B64" w:rsidRPr="00D92A9A" w:rsidRDefault="00377B64" w:rsidP="004F1D26">
      <w:pPr>
        <w:spacing w:after="0" w:line="240" w:lineRule="auto"/>
        <w:rPr>
          <w:rFonts w:ascii="Times New Roman" w:hAnsi="Times New Roman" w:cs="Times New Roman"/>
          <w:b/>
          <w:sz w:val="24"/>
          <w:szCs w:val="24"/>
          <w:lang w:val="lt-LT"/>
        </w:rPr>
      </w:pPr>
    </w:p>
    <w:p w:rsidR="0036744C" w:rsidRPr="00D92A9A" w:rsidRDefault="0036744C"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Planuoti mokslo tyrimų rezultatai:</w:t>
      </w:r>
    </w:p>
    <w:p w:rsidR="0036744C" w:rsidRPr="00D92A9A" w:rsidRDefault="0036744C"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Už programos vykdymą numatėme atsiskaityti straipsniais, pranešimais mokslinėse konferencijose. Ketvirtųjų programos vykdymo metų pabaigoje </w:t>
      </w:r>
      <w:r w:rsidR="00B77E3F" w:rsidRPr="00D92A9A">
        <w:rPr>
          <w:rFonts w:ascii="Times New Roman" w:hAnsi="Times New Roman" w:cs="Times New Roman"/>
          <w:sz w:val="24"/>
          <w:szCs w:val="24"/>
          <w:lang w:val="lt-LT"/>
        </w:rPr>
        <w:t xml:space="preserve">buvo numatyta </w:t>
      </w:r>
      <w:r w:rsidRPr="00D92A9A">
        <w:rPr>
          <w:rFonts w:ascii="Times New Roman" w:hAnsi="Times New Roman" w:cs="Times New Roman"/>
          <w:sz w:val="24"/>
          <w:szCs w:val="24"/>
          <w:lang w:val="lt-LT"/>
        </w:rPr>
        <w:t xml:space="preserve">surengti mokslinę konferenciją „Miesto kultūra etnologinių tyrimų šviesoje“. Penktųjų metų pabaigoje – įteikti 10 </w:t>
      </w:r>
      <w:proofErr w:type="spellStart"/>
      <w:r w:rsidRPr="00D92A9A">
        <w:rPr>
          <w:rFonts w:ascii="Times New Roman" w:hAnsi="Times New Roman" w:cs="Times New Roman"/>
          <w:sz w:val="24"/>
          <w:szCs w:val="24"/>
          <w:lang w:val="lt-LT"/>
        </w:rPr>
        <w:t>a.l</w:t>
      </w:r>
      <w:proofErr w:type="spellEnd"/>
      <w:r w:rsidRPr="00D92A9A">
        <w:rPr>
          <w:rFonts w:ascii="Times New Roman" w:hAnsi="Times New Roman" w:cs="Times New Roman"/>
          <w:sz w:val="24"/>
          <w:szCs w:val="24"/>
          <w:lang w:val="lt-LT"/>
        </w:rPr>
        <w:t xml:space="preserve">. apimties monografiją. Kasmet projekto vykdytojai </w:t>
      </w:r>
      <w:r w:rsidR="00B77E3F" w:rsidRPr="00D92A9A">
        <w:rPr>
          <w:rFonts w:ascii="Times New Roman" w:hAnsi="Times New Roman" w:cs="Times New Roman"/>
          <w:sz w:val="24"/>
          <w:szCs w:val="24"/>
          <w:lang w:val="lt-LT"/>
        </w:rPr>
        <w:t xml:space="preserve">planavo </w:t>
      </w:r>
      <w:r w:rsidRPr="00D92A9A">
        <w:rPr>
          <w:rFonts w:ascii="Times New Roman" w:hAnsi="Times New Roman" w:cs="Times New Roman"/>
          <w:sz w:val="24"/>
          <w:szCs w:val="24"/>
          <w:lang w:val="lt-LT"/>
        </w:rPr>
        <w:t>įteik</w:t>
      </w:r>
      <w:r w:rsidR="00B77E3F" w:rsidRPr="00D92A9A">
        <w:rPr>
          <w:rFonts w:ascii="Times New Roman" w:hAnsi="Times New Roman" w:cs="Times New Roman"/>
          <w:sz w:val="24"/>
          <w:szCs w:val="24"/>
          <w:lang w:val="lt-LT"/>
        </w:rPr>
        <w:t>ti</w:t>
      </w:r>
      <w:r w:rsidRPr="00D92A9A">
        <w:rPr>
          <w:rFonts w:ascii="Times New Roman" w:hAnsi="Times New Roman" w:cs="Times New Roman"/>
          <w:sz w:val="24"/>
          <w:szCs w:val="24"/>
          <w:lang w:val="lt-LT"/>
        </w:rPr>
        <w:t xml:space="preserve"> ne mažiau kaip po vieną mokslinį straipsnį, publikuo</w:t>
      </w:r>
      <w:r w:rsidR="00B77E3F" w:rsidRPr="00D92A9A">
        <w:rPr>
          <w:rFonts w:ascii="Times New Roman" w:hAnsi="Times New Roman" w:cs="Times New Roman"/>
          <w:sz w:val="24"/>
          <w:szCs w:val="24"/>
          <w:lang w:val="lt-LT"/>
        </w:rPr>
        <w:t>ti</w:t>
      </w:r>
      <w:r w:rsidRPr="00D92A9A">
        <w:rPr>
          <w:rFonts w:ascii="Times New Roman" w:hAnsi="Times New Roman" w:cs="Times New Roman"/>
          <w:sz w:val="24"/>
          <w:szCs w:val="24"/>
          <w:lang w:val="lt-LT"/>
        </w:rPr>
        <w:t xml:space="preserve"> recenzijas, atlik</w:t>
      </w:r>
      <w:r w:rsidR="00B77E3F" w:rsidRPr="00D92A9A">
        <w:rPr>
          <w:rFonts w:ascii="Times New Roman" w:hAnsi="Times New Roman" w:cs="Times New Roman"/>
          <w:sz w:val="24"/>
          <w:szCs w:val="24"/>
          <w:lang w:val="lt-LT"/>
        </w:rPr>
        <w:t>ti</w:t>
      </w:r>
      <w:r w:rsidRPr="00D92A9A">
        <w:rPr>
          <w:rFonts w:ascii="Times New Roman" w:hAnsi="Times New Roman" w:cs="Times New Roman"/>
          <w:sz w:val="24"/>
          <w:szCs w:val="24"/>
          <w:lang w:val="lt-LT"/>
        </w:rPr>
        <w:t xml:space="preserve"> kitus darbus. Programos vykdytojų atliktų darbų </w:t>
      </w:r>
      <w:r w:rsidRPr="00D92A9A">
        <w:rPr>
          <w:rFonts w:ascii="Times New Roman" w:hAnsi="Times New Roman" w:cs="Times New Roman"/>
          <w:sz w:val="24"/>
          <w:szCs w:val="24"/>
          <w:lang w:val="lt-LT"/>
        </w:rPr>
        <w:lastRenderedPageBreak/>
        <w:t xml:space="preserve">apimtis </w:t>
      </w:r>
      <w:r w:rsidR="00B77E3F" w:rsidRPr="00D92A9A">
        <w:rPr>
          <w:rFonts w:ascii="Times New Roman" w:hAnsi="Times New Roman" w:cs="Times New Roman"/>
          <w:sz w:val="24"/>
          <w:szCs w:val="24"/>
          <w:lang w:val="lt-LT"/>
        </w:rPr>
        <w:t xml:space="preserve"> turėjo atitikti </w:t>
      </w:r>
      <w:r w:rsidRPr="00D92A9A">
        <w:rPr>
          <w:rFonts w:ascii="Times New Roman" w:hAnsi="Times New Roman" w:cs="Times New Roman"/>
          <w:sz w:val="24"/>
          <w:szCs w:val="24"/>
          <w:lang w:val="lt-LT"/>
        </w:rPr>
        <w:t>Lietuvos istorijos instituto patvirtintus mokslo darbuotojų ir kitų tyrėjų pareigybinius kvalifikacinius reikalavimus.</w:t>
      </w:r>
    </w:p>
    <w:p w:rsidR="004F1D26" w:rsidRDefault="004F1D26" w:rsidP="004F1D26">
      <w:pPr>
        <w:shd w:val="clear" w:color="auto" w:fill="F7F5EF"/>
        <w:spacing w:before="60" w:after="0" w:line="240" w:lineRule="auto"/>
        <w:jc w:val="both"/>
        <w:rPr>
          <w:rFonts w:ascii="Times New Roman" w:hAnsi="Times New Roman" w:cs="Times New Roman"/>
          <w:b/>
          <w:color w:val="121212"/>
          <w:sz w:val="24"/>
          <w:szCs w:val="24"/>
          <w:shd w:val="clear" w:color="auto" w:fill="F7F5EF"/>
          <w:lang w:val="lt-LT"/>
        </w:rPr>
      </w:pPr>
    </w:p>
    <w:p w:rsidR="00A6321F" w:rsidRPr="00D92A9A" w:rsidRDefault="00A6321F" w:rsidP="004F1D26">
      <w:pPr>
        <w:shd w:val="clear" w:color="auto" w:fill="F7F5EF"/>
        <w:spacing w:before="60" w:after="0" w:line="240" w:lineRule="auto"/>
        <w:jc w:val="both"/>
        <w:rPr>
          <w:rFonts w:ascii="Times New Roman" w:hAnsi="Times New Roman" w:cs="Times New Roman"/>
          <w:color w:val="121212"/>
          <w:sz w:val="24"/>
          <w:szCs w:val="24"/>
          <w:shd w:val="clear" w:color="auto" w:fill="F7F5EF"/>
          <w:lang w:val="lt-LT"/>
        </w:rPr>
      </w:pPr>
      <w:r w:rsidRPr="00D92A9A">
        <w:rPr>
          <w:rFonts w:ascii="Times New Roman" w:hAnsi="Times New Roman" w:cs="Times New Roman"/>
          <w:b/>
          <w:color w:val="121212"/>
          <w:sz w:val="24"/>
          <w:szCs w:val="24"/>
          <w:shd w:val="clear" w:color="auto" w:fill="F7F5EF"/>
          <w:lang w:val="lt-LT"/>
        </w:rPr>
        <w:t>Programos dalyvių tikslai ir jų įgyvendinimas</w:t>
      </w:r>
    </w:p>
    <w:p w:rsidR="00A6321F" w:rsidRPr="00D92A9A" w:rsidRDefault="00A6321F" w:rsidP="004F1D26">
      <w:pPr>
        <w:spacing w:after="0" w:line="240" w:lineRule="auto"/>
        <w:rPr>
          <w:rFonts w:ascii="Times New Roman" w:hAnsi="Times New Roman" w:cs="Times New Roman"/>
          <w:sz w:val="24"/>
          <w:szCs w:val="24"/>
          <w:lang w:val="lt-LT"/>
        </w:rPr>
      </w:pPr>
    </w:p>
    <w:p w:rsidR="00A6321F" w:rsidRPr="00D92A9A" w:rsidRDefault="00A6321F" w:rsidP="004F1D26">
      <w:pPr>
        <w:spacing w:after="0" w:line="240" w:lineRule="auto"/>
        <w:jc w:val="both"/>
        <w:rPr>
          <w:rFonts w:ascii="Times New Roman" w:hAnsi="Times New Roman" w:cs="Times New Roman"/>
          <w:i/>
          <w:sz w:val="24"/>
          <w:szCs w:val="24"/>
          <w:lang w:val="lt-LT"/>
        </w:rPr>
      </w:pPr>
      <w:r w:rsidRPr="00D92A9A">
        <w:rPr>
          <w:rFonts w:ascii="Times New Roman" w:hAnsi="Times New Roman" w:cs="Times New Roman"/>
          <w:b/>
          <w:i/>
          <w:sz w:val="24"/>
          <w:szCs w:val="24"/>
          <w:lang w:val="lt-LT"/>
        </w:rPr>
        <w:t xml:space="preserve">R. Paukštytės – </w:t>
      </w:r>
      <w:proofErr w:type="spellStart"/>
      <w:r w:rsidRPr="00D92A9A">
        <w:rPr>
          <w:rFonts w:ascii="Times New Roman" w:hAnsi="Times New Roman" w:cs="Times New Roman"/>
          <w:b/>
          <w:i/>
          <w:sz w:val="24"/>
          <w:szCs w:val="24"/>
          <w:lang w:val="lt-LT"/>
        </w:rPr>
        <w:t>Šaknienės</w:t>
      </w:r>
      <w:proofErr w:type="spellEnd"/>
      <w:r w:rsidRPr="00D92A9A">
        <w:rPr>
          <w:rFonts w:ascii="Times New Roman" w:hAnsi="Times New Roman" w:cs="Times New Roman"/>
          <w:i/>
          <w:sz w:val="24"/>
          <w:szCs w:val="24"/>
          <w:lang w:val="lt-LT"/>
        </w:rPr>
        <w:t xml:space="preserve"> tyrimu </w:t>
      </w:r>
      <w:r w:rsidR="00F34B35" w:rsidRPr="00D92A9A">
        <w:rPr>
          <w:rFonts w:ascii="Times New Roman" w:hAnsi="Times New Roman" w:cs="Times New Roman"/>
          <w:i/>
          <w:sz w:val="24"/>
          <w:szCs w:val="24"/>
          <w:lang w:val="lt-LT"/>
        </w:rPr>
        <w:t xml:space="preserve">buvo </w:t>
      </w:r>
      <w:r w:rsidRPr="00D92A9A">
        <w:rPr>
          <w:rFonts w:ascii="Times New Roman" w:hAnsi="Times New Roman" w:cs="Times New Roman"/>
          <w:i/>
          <w:sz w:val="24"/>
          <w:szCs w:val="24"/>
          <w:lang w:val="lt-LT"/>
        </w:rPr>
        <w:t xml:space="preserve">siekiama, atskleisti, kaip formuojamos ir palaikomos šeimos narių socialinės ir kultūrinės sąveikos mieste XX a. II pusėje – XXI a. pradžioje. Siekiant šio tikslo </w:t>
      </w:r>
      <w:r w:rsidR="00F34B35" w:rsidRPr="00D92A9A">
        <w:rPr>
          <w:rFonts w:ascii="Times New Roman" w:hAnsi="Times New Roman" w:cs="Times New Roman"/>
          <w:i/>
          <w:sz w:val="24"/>
          <w:szCs w:val="24"/>
          <w:lang w:val="lt-LT"/>
        </w:rPr>
        <w:t xml:space="preserve">kelti </w:t>
      </w:r>
      <w:r w:rsidRPr="00D92A9A">
        <w:rPr>
          <w:rFonts w:ascii="Times New Roman" w:hAnsi="Times New Roman" w:cs="Times New Roman"/>
          <w:i/>
          <w:sz w:val="24"/>
          <w:szCs w:val="24"/>
          <w:lang w:val="lt-LT"/>
        </w:rPr>
        <w:t xml:space="preserve">uždaviniai: </w:t>
      </w:r>
      <w:r w:rsidR="00F34B35" w:rsidRPr="00D92A9A">
        <w:rPr>
          <w:rFonts w:ascii="Times New Roman" w:hAnsi="Times New Roman" w:cs="Times New Roman"/>
          <w:i/>
          <w:sz w:val="24"/>
          <w:szCs w:val="24"/>
          <w:lang w:val="lt-LT"/>
        </w:rPr>
        <w:t>a</w:t>
      </w:r>
      <w:r w:rsidRPr="00D92A9A">
        <w:rPr>
          <w:rFonts w:ascii="Times New Roman" w:hAnsi="Times New Roman" w:cs="Times New Roman"/>
          <w:i/>
          <w:sz w:val="24"/>
          <w:szCs w:val="24"/>
          <w:lang w:val="lt-LT"/>
        </w:rPr>
        <w:t xml:space="preserve">tskleisti, kaip suvokiama šeima; </w:t>
      </w:r>
      <w:r w:rsidR="00F34B35" w:rsidRPr="00D92A9A">
        <w:rPr>
          <w:rFonts w:ascii="Times New Roman" w:hAnsi="Times New Roman" w:cs="Times New Roman"/>
          <w:i/>
          <w:sz w:val="24"/>
          <w:szCs w:val="24"/>
          <w:lang w:val="lt-LT"/>
        </w:rPr>
        <w:t>i</w:t>
      </w:r>
      <w:r w:rsidRPr="00D92A9A">
        <w:rPr>
          <w:rFonts w:ascii="Times New Roman" w:hAnsi="Times New Roman" w:cs="Times New Roman"/>
          <w:i/>
          <w:sz w:val="24"/>
          <w:szCs w:val="24"/>
          <w:lang w:val="lt-LT"/>
        </w:rPr>
        <w:t xml:space="preserve">šsiaiškinti, kaip suprantamas laisvalaikis su šeima; </w:t>
      </w:r>
      <w:r w:rsidR="00F34B35" w:rsidRPr="00D92A9A">
        <w:rPr>
          <w:rFonts w:ascii="Times New Roman" w:hAnsi="Times New Roman" w:cs="Times New Roman"/>
          <w:i/>
          <w:sz w:val="24"/>
          <w:szCs w:val="24"/>
          <w:lang w:val="lt-LT"/>
        </w:rPr>
        <w:t>i</w:t>
      </w:r>
      <w:r w:rsidRPr="00D92A9A">
        <w:rPr>
          <w:rFonts w:ascii="Times New Roman" w:hAnsi="Times New Roman" w:cs="Times New Roman"/>
          <w:i/>
          <w:sz w:val="24"/>
          <w:szCs w:val="24"/>
          <w:lang w:val="lt-LT"/>
        </w:rPr>
        <w:t xml:space="preserve">šnagrinėti neapeiginio laisvalaikio formas apimančias atostogas, savaitgalius ir laiką po darbo dienos; </w:t>
      </w:r>
      <w:r w:rsidR="00F34B35" w:rsidRPr="00D92A9A">
        <w:rPr>
          <w:rFonts w:ascii="Times New Roman" w:hAnsi="Times New Roman" w:cs="Times New Roman"/>
          <w:i/>
          <w:sz w:val="24"/>
          <w:szCs w:val="24"/>
          <w:lang w:val="lt-LT"/>
        </w:rPr>
        <w:t>a</w:t>
      </w:r>
      <w:r w:rsidRPr="00D92A9A">
        <w:rPr>
          <w:rFonts w:ascii="Times New Roman" w:hAnsi="Times New Roman" w:cs="Times New Roman"/>
          <w:i/>
          <w:sz w:val="24"/>
          <w:szCs w:val="24"/>
          <w:lang w:val="lt-LT"/>
        </w:rPr>
        <w:t xml:space="preserve">tskleisti kaip suvokiama tradicija ir jos sąveikos su šeimoje švenčiamomis šventėmis; </w:t>
      </w:r>
      <w:r w:rsidR="00F34B35" w:rsidRPr="00D92A9A">
        <w:rPr>
          <w:rFonts w:ascii="Times New Roman" w:hAnsi="Times New Roman" w:cs="Times New Roman"/>
          <w:i/>
          <w:sz w:val="24"/>
          <w:szCs w:val="24"/>
          <w:lang w:val="lt-LT"/>
        </w:rPr>
        <w:t>i</w:t>
      </w:r>
      <w:r w:rsidRPr="00D92A9A">
        <w:rPr>
          <w:rFonts w:ascii="Times New Roman" w:hAnsi="Times New Roman" w:cs="Times New Roman"/>
          <w:i/>
          <w:sz w:val="24"/>
          <w:szCs w:val="24"/>
          <w:lang w:val="lt-LT"/>
        </w:rPr>
        <w:t xml:space="preserve">šnagrinėti apeiginį laisvalaikį (šventes) miestiečio šeimoje. </w:t>
      </w:r>
    </w:p>
    <w:p w:rsidR="00A6321F" w:rsidRPr="00D92A9A" w:rsidRDefault="00A6321F" w:rsidP="004F1D26">
      <w:pPr>
        <w:spacing w:after="0" w:line="240" w:lineRule="auto"/>
        <w:ind w:firstLine="360"/>
        <w:jc w:val="both"/>
        <w:rPr>
          <w:rFonts w:ascii="Times New Roman" w:hAnsi="Times New Roman" w:cs="Times New Roman"/>
          <w:sz w:val="24"/>
          <w:szCs w:val="24"/>
          <w:lang w:val="lt-LT"/>
        </w:rPr>
      </w:pPr>
    </w:p>
    <w:p w:rsidR="00732966" w:rsidRPr="00D92A9A" w:rsidRDefault="00732966" w:rsidP="004F1D26">
      <w:pPr>
        <w:pStyle w:val="Sraopastraipa"/>
        <w:spacing w:after="0" w:line="240" w:lineRule="auto"/>
        <w:ind w:left="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Šiuolaikinėje visuomenėje sparčiai kintanti šeimos samprata atkreipia etnologų bei kitų socialinių ir humanitarinių disciplinų mokslininkų dėmesį. Etnologų požiūriu dabartinės - modernios šeimos sąvoka gali būti labai plačiai interpretuojama</w:t>
      </w:r>
      <w:r w:rsidR="00F34B35" w:rsidRPr="00D92A9A">
        <w:rPr>
          <w:rFonts w:ascii="Times New Roman" w:hAnsi="Times New Roman" w:cs="Times New Roman"/>
          <w:sz w:val="24"/>
          <w:szCs w:val="24"/>
          <w:lang w:val="lt-LT"/>
        </w:rPr>
        <w:t xml:space="preserve"> t</w:t>
      </w:r>
      <w:r w:rsidRPr="00D92A9A">
        <w:rPr>
          <w:rFonts w:ascii="Times New Roman" w:hAnsi="Times New Roman" w:cs="Times New Roman"/>
          <w:sz w:val="24"/>
          <w:szCs w:val="24"/>
          <w:lang w:val="lt-LT"/>
        </w:rPr>
        <w:t xml:space="preserve">iek </w:t>
      </w:r>
      <w:proofErr w:type="spellStart"/>
      <w:r w:rsidRPr="00D92A9A">
        <w:rPr>
          <w:rFonts w:ascii="Times New Roman" w:hAnsi="Times New Roman" w:cs="Times New Roman"/>
          <w:sz w:val="24"/>
          <w:szCs w:val="24"/>
          <w:lang w:val="lt-LT"/>
        </w:rPr>
        <w:t>eminiu</w:t>
      </w:r>
      <w:proofErr w:type="spellEnd"/>
      <w:r w:rsidRPr="00D92A9A">
        <w:rPr>
          <w:rFonts w:ascii="Times New Roman" w:hAnsi="Times New Roman" w:cs="Times New Roman"/>
          <w:sz w:val="24"/>
          <w:szCs w:val="24"/>
          <w:lang w:val="lt-LT"/>
        </w:rPr>
        <w:t xml:space="preserve">, tiek ir etiniu aspektu. Vieni </w:t>
      </w:r>
      <w:r w:rsidR="00F34B35" w:rsidRPr="00D92A9A">
        <w:rPr>
          <w:rFonts w:ascii="Times New Roman" w:hAnsi="Times New Roman" w:cs="Times New Roman"/>
          <w:sz w:val="24"/>
          <w:szCs w:val="24"/>
          <w:lang w:val="lt-LT"/>
        </w:rPr>
        <w:t xml:space="preserve">šeimą </w:t>
      </w:r>
      <w:r w:rsidRPr="00D92A9A">
        <w:rPr>
          <w:rFonts w:ascii="Times New Roman" w:hAnsi="Times New Roman" w:cs="Times New Roman"/>
          <w:sz w:val="24"/>
          <w:szCs w:val="24"/>
          <w:lang w:val="lt-LT"/>
        </w:rPr>
        <w:t>tapatina ją su meile, atsakomybe, pasitikėjimu ir noru gyventi kartu, kiti su santuoka, treti giminyste, ketvirti bendru ūkiu ar visų šių reikšmių visuma. Dviejų kartų (gimusių 1934-</w:t>
      </w:r>
      <w:smartTag w:uri="urn:schemas-microsoft-com:office:smarttags" w:element="metricconverter">
        <w:smartTagPr>
          <w:attr w:name="ProductID" w:val="1966 m"/>
        </w:smartTagPr>
        <w:r w:rsidRPr="00D92A9A">
          <w:rPr>
            <w:rFonts w:ascii="Times New Roman" w:hAnsi="Times New Roman" w:cs="Times New Roman"/>
            <w:sz w:val="24"/>
            <w:szCs w:val="24"/>
            <w:lang w:val="lt-LT"/>
          </w:rPr>
          <w:t>1966 m</w:t>
        </w:r>
      </w:smartTag>
      <w:r w:rsidRPr="00D92A9A">
        <w:rPr>
          <w:rFonts w:ascii="Times New Roman" w:hAnsi="Times New Roman" w:cs="Times New Roman"/>
          <w:sz w:val="24"/>
          <w:szCs w:val="24"/>
          <w:lang w:val="lt-LT"/>
        </w:rPr>
        <w:t>. ir 1970-1997 m.) vilniečių šeimos sampratos tyrimas parodė</w:t>
      </w:r>
      <w:r w:rsidR="00F34B35" w:rsidRPr="00D92A9A">
        <w:rPr>
          <w:rFonts w:ascii="Times New Roman" w:hAnsi="Times New Roman" w:cs="Times New Roman"/>
          <w:sz w:val="24"/>
          <w:szCs w:val="24"/>
          <w:lang w:val="lt-LT"/>
        </w:rPr>
        <w:t xml:space="preserve"> skirtingą požiūrį </w:t>
      </w:r>
      <w:r w:rsidRPr="00D92A9A">
        <w:rPr>
          <w:rFonts w:ascii="Times New Roman" w:hAnsi="Times New Roman" w:cs="Times New Roman"/>
          <w:sz w:val="24"/>
          <w:szCs w:val="24"/>
          <w:lang w:val="lt-LT"/>
        </w:rPr>
        <w:t xml:space="preserve">į dabartinę šeimą. Jaunesnioji karta </w:t>
      </w:r>
      <w:r w:rsidR="00F34B35" w:rsidRPr="00D92A9A">
        <w:rPr>
          <w:rFonts w:ascii="Times New Roman" w:hAnsi="Times New Roman" w:cs="Times New Roman"/>
          <w:sz w:val="24"/>
          <w:szCs w:val="24"/>
          <w:lang w:val="lt-LT"/>
        </w:rPr>
        <w:t xml:space="preserve">ją </w:t>
      </w:r>
      <w:r w:rsidRPr="00D92A9A">
        <w:rPr>
          <w:rFonts w:ascii="Times New Roman" w:hAnsi="Times New Roman" w:cs="Times New Roman"/>
          <w:sz w:val="24"/>
          <w:szCs w:val="24"/>
          <w:lang w:val="lt-LT"/>
        </w:rPr>
        <w:t xml:space="preserve">dažniau sieja su poros gyvenimu be santuokos, tuo tarpu vyresnioji su santuoka. </w:t>
      </w:r>
      <w:r w:rsidR="00F34B35" w:rsidRPr="00D92A9A">
        <w:rPr>
          <w:rFonts w:ascii="Times New Roman" w:hAnsi="Times New Roman" w:cs="Times New Roman"/>
          <w:sz w:val="24"/>
          <w:szCs w:val="24"/>
          <w:lang w:val="lt-LT"/>
        </w:rPr>
        <w:t>Tuo tarpu t</w:t>
      </w:r>
      <w:r w:rsidRPr="00D92A9A">
        <w:rPr>
          <w:rFonts w:ascii="Times New Roman" w:hAnsi="Times New Roman" w:cs="Times New Roman"/>
          <w:sz w:val="24"/>
          <w:szCs w:val="24"/>
          <w:lang w:val="lt-LT"/>
        </w:rPr>
        <w:t>radicinę šeimą abiejų kartų dauguma sieja su oficialiai registruota santuoka. Š</w:t>
      </w:r>
      <w:r w:rsidRPr="00D92A9A">
        <w:rPr>
          <w:rFonts w:ascii="Times New Roman" w:eastAsia="Palemonas" w:hAnsi="Times New Roman" w:cs="Times New Roman"/>
          <w:sz w:val="24"/>
          <w:szCs w:val="24"/>
          <w:lang w:val="lt-LT"/>
        </w:rPr>
        <w:t xml:space="preserve">iuolaikinė „tradicinės šeimos“ samprata skiriasi laiko perspektyvoje. Išanalizavus etnologų pateiktas šeimos sampratas galima teigti, kad  skirtingais istoriniais laikotarpiais egzistavusias šeimas formas, jo sandarą sieta su tuo metu egzistavusia tradicine vertybių samprata, o ne su sąvoka „tradicinė šeima“. </w:t>
      </w:r>
      <w:r w:rsidR="00F34B35" w:rsidRPr="00D92A9A">
        <w:rPr>
          <w:rFonts w:ascii="Times New Roman" w:eastAsia="Palemonas" w:hAnsi="Times New Roman" w:cs="Times New Roman"/>
          <w:sz w:val="24"/>
          <w:szCs w:val="24"/>
          <w:lang w:val="lt-LT"/>
        </w:rPr>
        <w:t xml:space="preserve">Šių dienų  </w:t>
      </w:r>
      <w:r w:rsidRPr="00D92A9A">
        <w:rPr>
          <w:rFonts w:ascii="Times New Roman" w:eastAsia="Palemonas" w:hAnsi="Times New Roman" w:cs="Times New Roman"/>
          <w:sz w:val="24"/>
          <w:szCs w:val="24"/>
          <w:lang w:val="lt-LT"/>
        </w:rPr>
        <w:t xml:space="preserve">visuomenėje „tradicinės šeimos“ sąvoka vartojama gana dažnai, nors šeima jau nėra siejama su valstietiška, iš kartos į kartą perduodama ir perimama kultūra, bet su oficialiai registruota santuoka. </w:t>
      </w:r>
      <w:r w:rsidRPr="00D92A9A">
        <w:rPr>
          <w:rFonts w:ascii="Times New Roman" w:hAnsi="Times New Roman" w:cs="Times New Roman"/>
          <w:sz w:val="24"/>
          <w:szCs w:val="24"/>
          <w:lang w:val="lt-LT"/>
        </w:rPr>
        <w:t>Apibendrinus dviejų kartų pateikėjų požiūrį į šeimą galima teigti, kad skirtingo amžiaus žmonių požiūris skirtingas, todėl analizuojant visuomenės kultūrą negalima teikti prioriteto vieno ar kito amžiaus žmonėms. Kita vertus ir atliekant mokslinius tyrimus, negalima tikėtis, kad šią sąvoką vienodai supras skirtingo ir netgi to paties amžiaus žmonės.</w:t>
      </w:r>
    </w:p>
    <w:p w:rsidR="00732966" w:rsidRPr="00D92A9A" w:rsidRDefault="00732966" w:rsidP="004F1D26">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Analizuojant laisvalaikio sampratą taip pat atsiskleidžia skirtingi požiūriai tiek tarp laisvalaikį bandančių apibrėžti mokslininkų, tiek ir tarp apklaustųjų vilniečių.  Lietuvoje, kaip ir daugelio kitų Europos šalių etnologijoje, esminis dėmesys buvo sutelktas į šventes ir sakraliųjų jų praleidimo aspektų analizę. Tačiau laisvalaikis gali turėti ir kitą prasmę. </w:t>
      </w:r>
      <w:proofErr w:type="spellStart"/>
      <w:r w:rsidRPr="00D92A9A">
        <w:rPr>
          <w:rFonts w:ascii="Times New Roman" w:hAnsi="Times New Roman" w:cs="Times New Roman"/>
          <w:sz w:val="24"/>
          <w:szCs w:val="24"/>
          <w:lang w:val="lt-LT"/>
        </w:rPr>
        <w:t>Karlheiz</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Wohler</w:t>
      </w:r>
      <w:proofErr w:type="spellEnd"/>
      <w:r w:rsidRPr="00D92A9A">
        <w:rPr>
          <w:rFonts w:ascii="Times New Roman" w:hAnsi="Times New Roman" w:cs="Times New Roman"/>
          <w:sz w:val="24"/>
          <w:szCs w:val="24"/>
          <w:lang w:val="lt-LT"/>
        </w:rPr>
        <w:t xml:space="preserve"> suformavo „grynojo laisvalaikio“ (pure </w:t>
      </w:r>
      <w:proofErr w:type="spellStart"/>
      <w:r w:rsidRPr="00D92A9A">
        <w:rPr>
          <w:rFonts w:ascii="Times New Roman" w:hAnsi="Times New Roman" w:cs="Times New Roman"/>
          <w:sz w:val="24"/>
          <w:szCs w:val="24"/>
          <w:lang w:val="lt-LT"/>
        </w:rPr>
        <w:t>leisure</w:t>
      </w:r>
      <w:proofErr w:type="spellEnd"/>
      <w:r w:rsidRPr="00D92A9A">
        <w:rPr>
          <w:rFonts w:ascii="Times New Roman" w:hAnsi="Times New Roman" w:cs="Times New Roman"/>
          <w:sz w:val="24"/>
          <w:szCs w:val="24"/>
          <w:lang w:val="lt-LT"/>
        </w:rPr>
        <w:t>) sampratą, kurio nesieja su darbu, apsipirkimu ar įsipareigojimais šeimoje. Laiką jis skirsto į tris struktūrines dalis 1. Laiką skirtą patenkinti gyvybiškai svarbius poreikius, 2. Įsipareigojimų laiką, 3. Laiką be įsipareigojimų, užpildyta laisvalaikio veikla. Pastarąjį „gryno laisvalaikio“ laiką jis įvardina, kaip ritualizuotą, ribinio „</w:t>
      </w:r>
      <w:proofErr w:type="spellStart"/>
      <w:r w:rsidRPr="00D92A9A">
        <w:rPr>
          <w:rFonts w:ascii="Times New Roman" w:hAnsi="Times New Roman" w:cs="Times New Roman"/>
          <w:sz w:val="24"/>
          <w:szCs w:val="24"/>
          <w:lang w:val="lt-LT"/>
        </w:rPr>
        <w:t>liminal</w:t>
      </w:r>
      <w:proofErr w:type="spellEnd"/>
      <w:r w:rsidRPr="00D92A9A">
        <w:rPr>
          <w:rFonts w:ascii="Times New Roman" w:hAnsi="Times New Roman" w:cs="Times New Roman"/>
          <w:sz w:val="24"/>
          <w:szCs w:val="24"/>
          <w:lang w:val="lt-LT"/>
        </w:rPr>
        <w:t xml:space="preserve">“ laiko erdvę, išeinant iš įprasto reglamentuoto socialinio gyvenimo (nustatytų struktūrų ir nusistovėjusių praktikų) ribų. Remiantis šia teorine prieiga ir mėginau paanalizuoti, kaip grynas laisvalaikis koreliuoja su laiku praleidžiamu šeimoje, remiantis Lietuvos atveju. Tyrimas parodė, kad pateikėjai dažnai išskiria su įsipareigojimais nesusijusį ir laisvu pasirinkimu pagrįstą (gryną) laisvalaikį, teigdami, kad ne visada „laisvalaikis sau“ suderinamas su šeimos interesais. Taigi laisvalaikio samprata yra </w:t>
      </w:r>
      <w:proofErr w:type="spellStart"/>
      <w:r w:rsidRPr="00D92A9A">
        <w:rPr>
          <w:rFonts w:ascii="Times New Roman" w:hAnsi="Times New Roman" w:cs="Times New Roman"/>
          <w:sz w:val="24"/>
          <w:szCs w:val="24"/>
          <w:lang w:val="lt-LT"/>
        </w:rPr>
        <w:t>kontekstuali</w:t>
      </w:r>
      <w:proofErr w:type="spellEnd"/>
      <w:r w:rsidRPr="00D92A9A">
        <w:rPr>
          <w:rFonts w:ascii="Times New Roman" w:hAnsi="Times New Roman" w:cs="Times New Roman"/>
          <w:sz w:val="24"/>
          <w:szCs w:val="24"/>
          <w:lang w:val="lt-LT"/>
        </w:rPr>
        <w:t xml:space="preserve">, ji priklauso nuo laiko, vietos ir žmonių, kintanti ir vieno žmogaus gyvenimo perspektyvoje. </w:t>
      </w:r>
    </w:p>
    <w:p w:rsidR="00732966" w:rsidRPr="00D92A9A" w:rsidRDefault="00732966" w:rsidP="004F1D26">
      <w:pPr>
        <w:pStyle w:val="Sraopastraipa"/>
        <w:autoSpaceDE w:val="0"/>
        <w:autoSpaceDN w:val="0"/>
        <w:adjustRightInd w:val="0"/>
        <w:spacing w:after="0" w:line="240" w:lineRule="auto"/>
        <w:ind w:left="0" w:right="-9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lastRenderedPageBreak/>
        <w:t xml:space="preserve">Atskleidžiant neapeigines laisvalaikio praleidimo formas, matome tendencijas atostogas praleisti su šeima. Daugelis pateikėjų išskiria poilsį prie jūros. Sovietmečiu dalį atostogų praleisdavo kaime arba kolektyviniame sode. Šiuolaikiniam jaunimui </w:t>
      </w:r>
      <w:proofErr w:type="spellStart"/>
      <w:r w:rsidRPr="00D92A9A">
        <w:rPr>
          <w:rFonts w:ascii="Times New Roman" w:hAnsi="Times New Roman" w:cs="Times New Roman"/>
          <w:sz w:val="24"/>
          <w:szCs w:val="24"/>
          <w:lang w:val="lt-LT"/>
        </w:rPr>
        <w:t>žemdirbiški</w:t>
      </w:r>
      <w:proofErr w:type="spellEnd"/>
      <w:r w:rsidRPr="00D92A9A">
        <w:rPr>
          <w:rFonts w:ascii="Times New Roman" w:hAnsi="Times New Roman" w:cs="Times New Roman"/>
          <w:sz w:val="24"/>
          <w:szCs w:val="24"/>
          <w:lang w:val="lt-LT"/>
        </w:rPr>
        <w:t xml:space="preserve"> darbai atostogų metu jau nėra tokie patrauklūs. Taip pat matome ir dalies pateikėjų negalėjimą atostogauti su šeima dėl užimtumo darbe. Analizuojant laisvalaikį poilsio ir išeiginėmis dienomis bei laikotarpiu po darbo tenka pastebėti, kad jaunesniosios kartos pateikėjai, žymiai dažniau nei vyresnieji, nurodo, kad laisvalaikį  mažiau derina su šeima. Kita vertus, analizuojant laisvalaikio praleidimo formas galima teigti, kad tam tikromis aplinkybėmis „grynas laisvalaikis“ </w:t>
      </w:r>
      <w:r w:rsidRPr="00D92A9A">
        <w:rPr>
          <w:rFonts w:ascii="Times New Roman" w:hAnsi="Times New Roman" w:cs="Times New Roman"/>
          <w:i/>
          <w:sz w:val="24"/>
          <w:szCs w:val="24"/>
          <w:lang w:val="lt-LT"/>
        </w:rPr>
        <w:t>gali būti</w:t>
      </w:r>
      <w:r w:rsidRPr="00D92A9A">
        <w:rPr>
          <w:rFonts w:ascii="Times New Roman" w:hAnsi="Times New Roman" w:cs="Times New Roman"/>
          <w:sz w:val="24"/>
          <w:szCs w:val="24"/>
          <w:lang w:val="lt-LT"/>
        </w:rPr>
        <w:t xml:space="preserve"> (kursyvas mano RPŠ) siejamas su darbu (tiesa keičiant įprasto darbo pobūdį) ar būti susijęs su įsipareigojimais šeimai. Galime teigti, kad susiformavę laisvalaikio praleidimo būdai ir jo vertės supratimas yra nulemti ne tik konkretaus istorinio laikotarpio, bet priklauso ir nuo skirtingų asmens gyvenimo tarpsnių bei beiškeičiančios šeimyninės padėties. </w:t>
      </w:r>
    </w:p>
    <w:p w:rsidR="00732966" w:rsidRPr="00D92A9A" w:rsidRDefault="00732966" w:rsidP="004F1D26">
      <w:pPr>
        <w:pStyle w:val="Sraopastraipa"/>
        <w:autoSpaceDE w:val="0"/>
        <w:autoSpaceDN w:val="0"/>
        <w:adjustRightInd w:val="0"/>
        <w:spacing w:after="0" w:line="240" w:lineRule="auto"/>
        <w:ind w:left="0" w:right="-9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Atskleidžiant kaip suvokiama tradicija ir kokios jos sąveikos su šeimoje švenčiamomis šventėmis, tyrimas parodė, kad tradicija iki šių dienų pačių žmonių suvokiama kaip vertybinė kategorija, taikoma daugiausia gyvenimo ciklo ir kalendorinių švenčių </w:t>
      </w:r>
      <w:r w:rsidRPr="00D92A9A">
        <w:rPr>
          <w:rFonts w:ascii="Times New Roman" w:hAnsi="Times New Roman" w:cs="Times New Roman"/>
          <w:i/>
          <w:sz w:val="24"/>
          <w:szCs w:val="24"/>
          <w:lang w:val="lt-LT"/>
        </w:rPr>
        <w:t>elementų</w:t>
      </w:r>
      <w:r w:rsidRPr="00D92A9A">
        <w:rPr>
          <w:rFonts w:ascii="Times New Roman" w:hAnsi="Times New Roman" w:cs="Times New Roman"/>
          <w:sz w:val="24"/>
          <w:szCs w:val="24"/>
          <w:lang w:val="lt-LT"/>
        </w:rPr>
        <w:t xml:space="preserve"> (kursyvas mano RP-Š) perdavimo iš kartos į kartą, apibūdinimui. Pritariu šeimos švenčių tyrinėtojams teigiantiems, kad šventės tai dvasinės kultūros, neatsiejamas nuo kasdienio gyvenimo reiškinys ir šiuo metu atskiri šventinių apeigų elementai yra svarbūs stiprinant etninį tapatumą, šeimos ir giminiškus ryšius. Kita vertus galima sutikti ir su J. </w:t>
      </w:r>
      <w:proofErr w:type="spellStart"/>
      <w:r w:rsidRPr="00D92A9A">
        <w:rPr>
          <w:rFonts w:ascii="Times New Roman" w:hAnsi="Times New Roman" w:cs="Times New Roman"/>
          <w:sz w:val="24"/>
          <w:szCs w:val="24"/>
          <w:lang w:val="lt-LT"/>
        </w:rPr>
        <w:t>Helsloot</w:t>
      </w:r>
      <w:proofErr w:type="spellEnd"/>
      <w:r w:rsidRPr="00D92A9A">
        <w:rPr>
          <w:rFonts w:ascii="Times New Roman" w:hAnsi="Times New Roman" w:cs="Times New Roman"/>
          <w:sz w:val="24"/>
          <w:szCs w:val="24"/>
          <w:lang w:val="lt-LT"/>
        </w:rPr>
        <w:t xml:space="preserve"> teigimu, nuo tradicijos įmanoma atitolti ir laikyti ją asmeninio pasirinkimo ar nuotaikos dalyku (</w:t>
      </w:r>
      <w:proofErr w:type="spellStart"/>
      <w:r w:rsidRPr="00D92A9A">
        <w:rPr>
          <w:rFonts w:ascii="Times New Roman" w:hAnsi="Times New Roman" w:cs="Times New Roman"/>
          <w:sz w:val="24"/>
          <w:szCs w:val="24"/>
          <w:lang w:val="lt-LT"/>
        </w:rPr>
        <w:t>Helsloot</w:t>
      </w:r>
      <w:proofErr w:type="spellEnd"/>
      <w:r w:rsidRPr="00D92A9A">
        <w:rPr>
          <w:rFonts w:ascii="Times New Roman" w:hAnsi="Times New Roman" w:cs="Times New Roman"/>
          <w:sz w:val="24"/>
          <w:szCs w:val="24"/>
          <w:lang w:val="lt-LT"/>
        </w:rPr>
        <w:t xml:space="preserve"> 2008: 109). Iš istorinės perspektyvos matome, kad sovietmečiu buvo aktyviai formuojama „naujųjų tradicijų“ samprata, kuria siekta įteisinti naujai sukurtus šventinius ritualus. Tačiau sėkmingiausiai į šeimoje švenčiamų naujųjų švenčių tarpą įsiterpė šventės, kuriose buvo galimybė švęsti neformalioje aplinkoje</w:t>
      </w:r>
      <w:r w:rsidR="00377B64"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Šiuolaikinio jaunimo požiūrio į tradiciją tyrimas parodė iki dabar gyvos sąsajos su kalendorinėmis ir gyvenimo ciklo šventėmis. Dauguma jaunų vilniečių Kūčių ir Kalėdų, dažnai ir Velykų, Vėlinių, krikštynų, vestuvių švenčių šventimo tradicijas perima iš senelių ir tėvų.  </w:t>
      </w:r>
    </w:p>
    <w:p w:rsidR="00732966" w:rsidRPr="00D92A9A" w:rsidRDefault="00732966" w:rsidP="004F1D26">
      <w:pPr>
        <w:pStyle w:val="Sraopastraipa"/>
        <w:autoSpaceDE w:val="0"/>
        <w:autoSpaceDN w:val="0"/>
        <w:adjustRightInd w:val="0"/>
        <w:spacing w:after="0" w:line="240" w:lineRule="auto"/>
        <w:ind w:left="0" w:right="-9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Analizuojant apeiginį laisvalaikį (šventes), praleidžiamą skirtingo amžiaus vilniečių šeimose paaiškėjo, kad Kalėdos ir Velykos dažniausiai įvardintos ir kaip šeimos šventės. Iš gyvenimo ciklo švenčių (kaip šeimos) dominuoja gimtadienio, kelis </w:t>
      </w:r>
      <w:proofErr w:type="spellStart"/>
      <w:r w:rsidRPr="00D92A9A">
        <w:rPr>
          <w:rFonts w:ascii="Times New Roman" w:hAnsi="Times New Roman" w:cs="Times New Roman"/>
          <w:sz w:val="24"/>
          <w:szCs w:val="24"/>
          <w:lang w:val="lt-LT"/>
        </w:rPr>
        <w:t>kart</w:t>
      </w:r>
      <w:proofErr w:type="spellEnd"/>
      <w:r w:rsidRPr="00D92A9A">
        <w:rPr>
          <w:rFonts w:ascii="Times New Roman" w:hAnsi="Times New Roman" w:cs="Times New Roman"/>
          <w:sz w:val="24"/>
          <w:szCs w:val="24"/>
          <w:lang w:val="lt-LT"/>
        </w:rPr>
        <w:t xml:space="preserve"> rečiau vestuvių bei krikštynų šventimas. Labiausiai mėgstama šeimos švente jaunimas išskyrė Kūčias ir Kalėdas, rečiau nurodė - Naujus metus ir gimtadienį. Panašios nuomonės laikosi ir vyresniosios kartos vilniečiai. Tuo tarpu įvairaus amžiaus pateikėjai paprašyti, iš visų jų švenčiamų švenčių pasirinkti tris svarbiausias šeimos šventes, nurodė Kalėdas, Velykas, gimtadienį ir Naujuosius metus. O kriterijai, kurie nulemia šventės pasirinkimą dažniausiai susiję su: 1) bendrijos, kurioje švenčiama pasirinkimu; 2) asmeninių poreikių tenkinimu; 3) šventėms būdingų tradicijų laikymųsi.</w:t>
      </w:r>
    </w:p>
    <w:p w:rsidR="00732966" w:rsidRPr="00D92A9A" w:rsidRDefault="00732966" w:rsidP="004F1D26">
      <w:pPr>
        <w:autoSpaceDE w:val="0"/>
        <w:autoSpaceDN w:val="0"/>
        <w:adjustRightInd w:val="0"/>
        <w:spacing w:after="0" w:line="240" w:lineRule="auto"/>
        <w:ind w:right="-90" w:firstLine="72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Pasirenkant šventes ypatingą svarbą turi šeimos narius suburiančios vaišės prie bendro stalo. Nuo seno manyta, kad per šventes susitikti prie bendro stalo tolygu išgyventi dvasinį bendrumą, apsivalymą nuo kasdienybės rūpesčių. Toks susitikimas turtino žmogaus dvasią, padėjo tarpti  šeimos santarvei, vaikų pagarbai tėvams, seneliams (Vyšniauskaitė 1999: 107). Ir šiandien daugumos vilniečių nuomone bet kuri šventė įgauna didesnę vertę kada ji švenčiama šeimos bendrijoje. Iš vienos pusės atrodyto, kad yra svarbu šeimoje laikytis nusistovėjusių šventimo tradicijų ar jo elementų, kaip pavyzdžiui per Kūčių vakarienę valgyti 12 patiekalų ar per Velykas marginti kiaušinius. Tačiau iš kitos pusės, juk nėra privaloma pateikti būtent 12 patiekalų, o Velykų margučiai gali būti pirkti parduotuvėje, tačiau visada reikalinga bendrija kuri šią šventę įprasmina.  Bendros vaišės išlieka šeimą konsoliduojančiu veiksniu. Taigi  nustatyta, kad  lemiantis šeimos šventės svarbos kriterijus yra ne šeimos narius suburiančios vaišės prie bendro stalo, jos dalyvių </w:t>
      </w:r>
      <w:r w:rsidRPr="00D92A9A">
        <w:rPr>
          <w:rFonts w:ascii="Times New Roman" w:hAnsi="Times New Roman" w:cs="Times New Roman"/>
          <w:sz w:val="24"/>
          <w:szCs w:val="24"/>
          <w:lang w:val="lt-LT"/>
        </w:rPr>
        <w:lastRenderedPageBreak/>
        <w:t>sudėtis, šventės laikas ar vieta, bet</w:t>
      </w:r>
      <w:r w:rsidR="00B020C7" w:rsidRPr="00D92A9A">
        <w:rPr>
          <w:rFonts w:ascii="Times New Roman" w:hAnsi="Times New Roman" w:cs="Times New Roman"/>
          <w:sz w:val="24"/>
          <w:szCs w:val="24"/>
          <w:lang w:val="lt-LT"/>
        </w:rPr>
        <w:t xml:space="preserve"> svarbiausia</w:t>
      </w:r>
      <w:r w:rsidRPr="00D92A9A">
        <w:rPr>
          <w:rFonts w:ascii="Times New Roman" w:hAnsi="Times New Roman" w:cs="Times New Roman"/>
          <w:sz w:val="24"/>
          <w:szCs w:val="24"/>
          <w:lang w:val="lt-LT"/>
        </w:rPr>
        <w:t xml:space="preserve"> suformuotas tai šventei būdingas ritualas ir šventės perdavimas iš kartos į kartą. Taip pat galimybė kartu švenčiantiems skirtingo amžiaus žmonėms ją pripažinti sava, nuo vaikystės švęsta, švente. </w:t>
      </w:r>
    </w:p>
    <w:p w:rsidR="00732966" w:rsidRPr="00D92A9A" w:rsidRDefault="00732966" w:rsidP="004F1D26">
      <w:pPr>
        <w:pStyle w:val="Sraopastraipa"/>
        <w:autoSpaceDE w:val="0"/>
        <w:autoSpaceDN w:val="0"/>
        <w:adjustRightInd w:val="0"/>
        <w:spacing w:after="0" w:line="240" w:lineRule="auto"/>
        <w:ind w:left="360" w:right="-90" w:firstLine="36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Tyrimas parodė, kad bendrai leidžiamas laisvalaikis ir šeimoje švenčiama šventė bei</w:t>
      </w:r>
    </w:p>
    <w:p w:rsidR="00732966" w:rsidRPr="00D92A9A" w:rsidRDefault="00732966" w:rsidP="004F1D26">
      <w:pPr>
        <w:autoSpaceDE w:val="0"/>
        <w:autoSpaceDN w:val="0"/>
        <w:adjustRightInd w:val="0"/>
        <w:spacing w:after="0" w:line="240" w:lineRule="auto"/>
        <w:ind w:right="-90"/>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suformuotas jai būdingas ritualas palaiko darnius ryšius tarp šeimos narių. </w:t>
      </w:r>
    </w:p>
    <w:p w:rsidR="00A6321F" w:rsidRPr="00D92A9A" w:rsidRDefault="00A6321F" w:rsidP="004F1D26">
      <w:pPr>
        <w:shd w:val="clear" w:color="auto" w:fill="F7F5EF"/>
        <w:spacing w:before="60" w:after="0" w:line="240" w:lineRule="auto"/>
        <w:jc w:val="both"/>
        <w:rPr>
          <w:rFonts w:ascii="Times New Roman" w:eastAsia="Times New Roman" w:hAnsi="Times New Roman" w:cs="Times New Roman"/>
          <w:sz w:val="24"/>
          <w:szCs w:val="24"/>
          <w:u w:val="single"/>
          <w:lang w:val="lt-LT"/>
        </w:rPr>
      </w:pPr>
    </w:p>
    <w:p w:rsidR="00A6321F" w:rsidRPr="00D92A9A" w:rsidRDefault="00A6321F" w:rsidP="004F1D26">
      <w:pPr>
        <w:spacing w:after="0" w:line="240" w:lineRule="auto"/>
        <w:jc w:val="both"/>
        <w:rPr>
          <w:rFonts w:ascii="Times New Roman" w:hAnsi="Times New Roman" w:cs="Times New Roman"/>
          <w:i/>
          <w:sz w:val="24"/>
          <w:szCs w:val="24"/>
          <w:lang w:val="lt-LT"/>
        </w:rPr>
      </w:pPr>
      <w:r w:rsidRPr="00D92A9A">
        <w:rPr>
          <w:rFonts w:ascii="Times New Roman" w:hAnsi="Times New Roman" w:cs="Times New Roman"/>
          <w:b/>
          <w:i/>
          <w:sz w:val="24"/>
          <w:szCs w:val="24"/>
          <w:lang w:val="lt-LT"/>
        </w:rPr>
        <w:t xml:space="preserve">I. </w:t>
      </w:r>
      <w:proofErr w:type="spellStart"/>
      <w:r w:rsidRPr="00D92A9A">
        <w:rPr>
          <w:rFonts w:ascii="Times New Roman" w:hAnsi="Times New Roman" w:cs="Times New Roman"/>
          <w:b/>
          <w:i/>
          <w:sz w:val="24"/>
          <w:szCs w:val="24"/>
          <w:lang w:val="lt-LT"/>
        </w:rPr>
        <w:t>Šidiškienės</w:t>
      </w:r>
      <w:proofErr w:type="spellEnd"/>
      <w:r w:rsidRPr="00D92A9A">
        <w:rPr>
          <w:rFonts w:ascii="Times New Roman" w:hAnsi="Times New Roman" w:cs="Times New Roman"/>
          <w:i/>
          <w:sz w:val="24"/>
          <w:szCs w:val="24"/>
          <w:lang w:val="lt-LT"/>
        </w:rPr>
        <w:t xml:space="preserve"> tyrimu siekta diachroninėje perspektyvoje nustatyti miestiečių kultūrinę raišką tiriant bendradarbių bendrijose konstruojamą laisvalaikį. Siekiant šio tikslo nagrinėta kaip vilniečiai suvokia laisvalaikį ir bendradarbių bendriją; analizuotas profesinės dienos fenomenas; tirta kaip pasireiškia darbinio ir šeiminio gyvenimo ciklų apeigos; analizuota kaip konstruojamas valstybinių ir kalendorinių švenčių bei kitomis progomis bendradarbių laisvalaikis, nustatyta kasdienių ritualų, kultūrinio ir aktyvaus poilsio vieta bendradarbių bendrijose, </w:t>
      </w:r>
      <w:r w:rsidRPr="00D92A9A">
        <w:rPr>
          <w:rFonts w:ascii="Times New Roman" w:eastAsia="PalatinoLinotype-Roman" w:hAnsi="Times New Roman" w:cs="Times New Roman"/>
          <w:i/>
          <w:sz w:val="24"/>
          <w:szCs w:val="24"/>
          <w:lang w:val="lt-LT"/>
        </w:rPr>
        <w:t>aiškintasi, kaip minėta veikla atspindi socialinius santykius bendrijose, jų tąsą perspektyvoje bei kaip vilniečiai vertina tokio pobūdžio laisvalaikį.</w:t>
      </w:r>
    </w:p>
    <w:p w:rsidR="00A6321F" w:rsidRPr="00D92A9A" w:rsidRDefault="00A6321F" w:rsidP="004F1D26">
      <w:pPr>
        <w:spacing w:after="0" w:line="240" w:lineRule="auto"/>
        <w:jc w:val="both"/>
        <w:rPr>
          <w:rFonts w:ascii="Times New Roman" w:eastAsia="Times New Roman" w:hAnsi="Times New Roman" w:cs="Times New Roman"/>
          <w:sz w:val="24"/>
          <w:szCs w:val="24"/>
          <w:lang w:val="lt-LT" w:eastAsia="lt-LT"/>
        </w:rPr>
      </w:pPr>
    </w:p>
    <w:p w:rsidR="00043D50" w:rsidRPr="00D92A9A" w:rsidRDefault="00043D50"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Pirmuoju uždaviniu nagrinėta, kaip vilniečiai  suvokia laisvalaikį ir bendradarbių bendriją. Laisvalaikio sąvokos, </w:t>
      </w:r>
      <w:proofErr w:type="spellStart"/>
      <w:r w:rsidRPr="00D92A9A">
        <w:rPr>
          <w:rFonts w:ascii="Times New Roman" w:hAnsi="Times New Roman" w:cs="Times New Roman"/>
          <w:i/>
          <w:sz w:val="24"/>
          <w:szCs w:val="24"/>
          <w:lang w:val="lt-LT"/>
        </w:rPr>
        <w:t>emic</w:t>
      </w:r>
      <w:proofErr w:type="spellEnd"/>
      <w:r w:rsidRPr="00D92A9A">
        <w:rPr>
          <w:rFonts w:ascii="Times New Roman" w:hAnsi="Times New Roman" w:cs="Times New Roman"/>
          <w:sz w:val="24"/>
          <w:szCs w:val="24"/>
          <w:lang w:val="lt-LT"/>
        </w:rPr>
        <w:t xml:space="preserve"> požiūriu, riba išryškėja  tarp susiklosčiusių ryšių bendruomenėje: a) su savais (šeima, draugai, bendraminčiai) ir b) su kitais (darbuotojais). Bendradarbių bendrijos sąvoka </w:t>
      </w:r>
      <w:proofErr w:type="spellStart"/>
      <w:r w:rsidRPr="00D92A9A">
        <w:rPr>
          <w:rFonts w:ascii="Times New Roman" w:hAnsi="Times New Roman" w:cs="Times New Roman"/>
          <w:i/>
          <w:sz w:val="24"/>
          <w:szCs w:val="24"/>
          <w:lang w:val="lt-LT"/>
        </w:rPr>
        <w:t>emic</w:t>
      </w:r>
      <w:proofErr w:type="spellEnd"/>
      <w:r w:rsidRPr="00D92A9A">
        <w:rPr>
          <w:rFonts w:ascii="Times New Roman" w:hAnsi="Times New Roman" w:cs="Times New Roman"/>
          <w:sz w:val="24"/>
          <w:szCs w:val="24"/>
          <w:lang w:val="lt-LT"/>
        </w:rPr>
        <w:t xml:space="preserve"> požiūriu, visų pirma, drauge dirbančiųjų žmonių grupė, veikianti kaip gera komanda, kartu tarpusavyje glaudžiai, betarpiškai bendraujanti. Susiklosčiusius neformalius tinklus respondentai prilygina šeimos, draugų ryšiams. Svarbus elementas yra ir vieta, tiksliau organizacijos kultūra, kur dirbančiųjų asmeniniai charakteriai, pomėgiai, tikslai atsiskleidžia arba yra nutylimi. </w:t>
      </w:r>
    </w:p>
    <w:p w:rsidR="00043D50" w:rsidRPr="00D92A9A" w:rsidRDefault="00043D50" w:rsidP="004F1D26">
      <w:pPr>
        <w:spacing w:after="0" w:line="240" w:lineRule="auto"/>
        <w:ind w:firstLine="432"/>
        <w:jc w:val="both"/>
        <w:rPr>
          <w:rFonts w:ascii="Times New Roman" w:eastAsia="Times New Roman" w:hAnsi="Times New Roman" w:cs="Times New Roman"/>
          <w:color w:val="000000"/>
          <w:sz w:val="24"/>
          <w:szCs w:val="24"/>
          <w:lang w:val="lt-LT" w:eastAsia="lt-LT"/>
        </w:rPr>
      </w:pPr>
      <w:r w:rsidRPr="00D92A9A">
        <w:rPr>
          <w:rFonts w:ascii="Times New Roman" w:hAnsi="Times New Roman" w:cs="Times New Roman"/>
          <w:sz w:val="24"/>
          <w:szCs w:val="24"/>
          <w:lang w:val="lt-LT"/>
        </w:rPr>
        <w:t>Antrasis uždavinys skirtas išnagrinėti profesinės dienos reikšmę formuojant, ugdant bendradarbių profesinį tapatumą. Profesinių dienų pagalba siekiama puoselėti pagrindinius tikslus: įvertinti darbuotojų kvalifikacinius pasiekimus profesinėje veikloje, stiprinti profesinę savigarbą, tapatumą ir socialinį įteisinimą, formuoti ar palaikyti profesijos prestižą visuomenėje, skatinti visuomenės dėmesį profesijai. Formuojant profesinį tapatumą dažniausia atsiremiama į institucijos, profesijos konkrečioje šalyje istoriją ir vertybes. Šiandien Nepriklausomoje Lietuvoje, pakeitus minėjimų datas, populiariausių profesinių dienų minėjimai išliko ne tik oficialiame, bet ir neformaliame lygmenyje, šeimose. Nedalyvavimas tokiuose šventimuose teisinamas kolektyvinių santykių nesusiklostymu ar hierarchiniu atsiribojimu.</w:t>
      </w:r>
      <w:r w:rsidRPr="00D92A9A">
        <w:rPr>
          <w:rFonts w:ascii="Times New Roman" w:hAnsi="Times New Roman" w:cs="Times New Roman"/>
          <w:color w:val="000000"/>
          <w:sz w:val="24"/>
          <w:szCs w:val="24"/>
          <w:lang w:val="lt-LT"/>
        </w:rPr>
        <w:t xml:space="preserve"> </w:t>
      </w:r>
      <w:r w:rsidRPr="00D92A9A">
        <w:rPr>
          <w:rFonts w:ascii="Times New Roman" w:eastAsia="Times New Roman" w:hAnsi="Times New Roman" w:cs="Times New Roman"/>
          <w:color w:val="000000"/>
          <w:sz w:val="24"/>
          <w:szCs w:val="24"/>
          <w:lang w:val="lt-LT" w:eastAsia="lt-LT"/>
        </w:rPr>
        <w:t>Greta profesinių dienų minimos ir specifinės profesinės ar su organizacijos sezonine veikla susijusios progos: sezono atidarymai/ uždarymai, kvalifikacinio laipsnio suteikimas/įgijimas, projektų užbaigimas ir pan.</w:t>
      </w:r>
    </w:p>
    <w:p w:rsidR="00043D50" w:rsidRPr="00D92A9A" w:rsidRDefault="00043D50" w:rsidP="004F1D26">
      <w:pPr>
        <w:spacing w:after="0" w:line="240" w:lineRule="auto"/>
        <w:ind w:firstLine="432"/>
        <w:jc w:val="both"/>
        <w:rPr>
          <w:rFonts w:ascii="Times New Roman" w:hAnsi="Times New Roman" w:cs="Times New Roman"/>
          <w:color w:val="000000"/>
          <w:sz w:val="24"/>
          <w:szCs w:val="24"/>
          <w:lang w:val="lt-LT"/>
        </w:rPr>
      </w:pPr>
      <w:r w:rsidRPr="00D92A9A">
        <w:rPr>
          <w:rFonts w:ascii="Times New Roman" w:hAnsi="Times New Roman" w:cs="Times New Roman"/>
          <w:sz w:val="24"/>
          <w:szCs w:val="24"/>
          <w:lang w:val="lt-LT"/>
        </w:rPr>
        <w:t xml:space="preserve">Trečiuoju ir ketvirtuoju uždaviniais siekta išnagrinėti kaip pasireiškia darbinio ir šeiminio gyvenimo ciklų apeigos. Darbinio gyvenimo ciklo apeigoms priskyrėme naujoko priėmimo, darbo stažo, išėjimo iš darbo ir į pensiją </w:t>
      </w:r>
      <w:proofErr w:type="spellStart"/>
      <w:r w:rsidRPr="00D92A9A">
        <w:rPr>
          <w:rFonts w:ascii="Times New Roman" w:hAnsi="Times New Roman" w:cs="Times New Roman"/>
          <w:sz w:val="24"/>
          <w:szCs w:val="24"/>
          <w:lang w:val="lt-LT"/>
        </w:rPr>
        <w:t>paminėjimus</w:t>
      </w:r>
      <w:proofErr w:type="spellEnd"/>
      <w:r w:rsidRPr="00D92A9A">
        <w:rPr>
          <w:rFonts w:ascii="Times New Roman" w:hAnsi="Times New Roman" w:cs="Times New Roman"/>
          <w:sz w:val="24"/>
          <w:szCs w:val="24"/>
          <w:lang w:val="lt-LT"/>
        </w:rPr>
        <w:t xml:space="preserve">. </w:t>
      </w:r>
      <w:r w:rsidRPr="00D92A9A">
        <w:rPr>
          <w:rFonts w:ascii="Times New Roman" w:hAnsi="Times New Roman" w:cs="Times New Roman"/>
          <w:color w:val="000000"/>
          <w:sz w:val="24"/>
          <w:szCs w:val="24"/>
          <w:lang w:val="lt-LT"/>
        </w:rPr>
        <w:t xml:space="preserve">Šios dienos yra labiau personalizuotos, susijusios su dirbančiuoju asmeniškai. Vilniečių apklausos duomenimis, galime matyti, jog darbuotojų darbinis ciklas, tiksliau jo įprasminimas, užtvirtinimas pažymint vaišėmis, dovanomis yra užsimezgęs sovietmečiu, dabar stipriai sumenkęs, bet dar išliko. Poreikis pažymėti svarbiausius darbinius etapus ypač vyresniųjų vilniečių yra jaučiamas, suvokiamas. Tačiau tiems darbuotojams, kuriems stinga grįžtamojo ryšio iš administracijos, t. y. supratingumo, pastangų pagerbti naujokus, ilgai dirbančius ar į pensiją išeinančius darbuotojus, darbinio gyvenimo ciklas nefiksuojamas kaip reikšmingas, ko pasėkoje šie vilniečiai dažnai nebenori tapatintis su darboviete. </w:t>
      </w:r>
    </w:p>
    <w:p w:rsidR="00043D50" w:rsidRPr="00D92A9A" w:rsidRDefault="00043D50" w:rsidP="004F1D26">
      <w:pPr>
        <w:spacing w:after="0" w:line="240" w:lineRule="auto"/>
        <w:ind w:firstLine="432"/>
        <w:jc w:val="both"/>
        <w:rPr>
          <w:rFonts w:ascii="Times New Roman" w:hAnsi="Times New Roman" w:cs="Times New Roman"/>
          <w:color w:val="000000"/>
          <w:sz w:val="24"/>
          <w:szCs w:val="24"/>
          <w:lang w:val="lt-LT"/>
        </w:rPr>
      </w:pPr>
      <w:r w:rsidRPr="00D92A9A">
        <w:rPr>
          <w:rFonts w:ascii="Times New Roman" w:eastAsia="Times New Roman" w:hAnsi="Times New Roman" w:cs="Times New Roman"/>
          <w:color w:val="000000"/>
          <w:sz w:val="24"/>
          <w:szCs w:val="24"/>
          <w:lang w:val="lt-LT" w:eastAsia="lt-LT"/>
        </w:rPr>
        <w:t xml:space="preserve">Taip pat personalizuotos, progos yra šeiminio gyvenimo ciklo pažymėjimas kolektyve. Ugdant kolektyvą kaip draugus ar šeimą, kiekvieno bendradarbio asmeninio gyvenimo įvykiai – </w:t>
      </w:r>
      <w:r w:rsidRPr="00D92A9A">
        <w:rPr>
          <w:rFonts w:ascii="Times New Roman" w:eastAsia="Times New Roman" w:hAnsi="Times New Roman" w:cs="Times New Roman"/>
          <w:color w:val="000000"/>
          <w:sz w:val="24"/>
          <w:szCs w:val="24"/>
          <w:lang w:val="lt-LT" w:eastAsia="lt-LT"/>
        </w:rPr>
        <w:lastRenderedPageBreak/>
        <w:t xml:space="preserve">gimtadienis, vedybos, vaiko gimimas, laidotuvės – pastebimi, pamaloninami dėmesiu, pasidalinama džiaugsmu ir liūdesiu. </w:t>
      </w:r>
      <w:r w:rsidRPr="00D92A9A">
        <w:rPr>
          <w:rFonts w:ascii="Times New Roman" w:hAnsi="Times New Roman" w:cs="Times New Roman"/>
          <w:color w:val="000000"/>
          <w:sz w:val="24"/>
          <w:szCs w:val="24"/>
          <w:lang w:val="lt-LT"/>
        </w:rPr>
        <w:t>Vilniečiams bendradarbiams įprasta pažymėti gimtadienį, pagerbti laidotuvių ir kiek mažiau vedybų bei vaiko gimimo progomis.</w:t>
      </w:r>
    </w:p>
    <w:p w:rsidR="00043D50" w:rsidRPr="00D92A9A" w:rsidRDefault="00043D50" w:rsidP="004F1D26">
      <w:pPr>
        <w:spacing w:after="0" w:line="240" w:lineRule="auto"/>
        <w:ind w:firstLine="432"/>
        <w:jc w:val="both"/>
        <w:rPr>
          <w:rFonts w:ascii="Times New Roman" w:eastAsia="Times New Roman" w:hAnsi="Times New Roman" w:cs="Times New Roman"/>
          <w:color w:val="000000"/>
          <w:sz w:val="24"/>
          <w:szCs w:val="24"/>
          <w:lang w:val="lt-LT" w:eastAsia="lt-LT"/>
        </w:rPr>
      </w:pPr>
      <w:r w:rsidRPr="00D92A9A">
        <w:rPr>
          <w:rFonts w:ascii="Times New Roman" w:hAnsi="Times New Roman" w:cs="Times New Roman"/>
          <w:sz w:val="24"/>
          <w:szCs w:val="24"/>
          <w:lang w:val="lt-LT"/>
        </w:rPr>
        <w:t xml:space="preserve">Penkto uždavinio </w:t>
      </w:r>
      <w:r w:rsidRPr="00D92A9A">
        <w:rPr>
          <w:rFonts w:ascii="Times New Roman" w:eastAsia="Times New Roman" w:hAnsi="Times New Roman" w:cs="Times New Roman"/>
          <w:color w:val="000000"/>
          <w:sz w:val="24"/>
          <w:szCs w:val="24"/>
          <w:lang w:val="lt-LT" w:eastAsia="lt-LT"/>
        </w:rPr>
        <w:t>–</w:t>
      </w:r>
      <w:r w:rsidRPr="00D92A9A">
        <w:rPr>
          <w:rFonts w:ascii="Times New Roman" w:hAnsi="Times New Roman" w:cs="Times New Roman"/>
          <w:sz w:val="24"/>
          <w:szCs w:val="24"/>
          <w:lang w:val="lt-LT"/>
        </w:rPr>
        <w:t xml:space="preserve"> valstybinių bei kitų kalendorinių švenčių pažymėjimas su bendradarbiais, bei spontaniško bendradarbių laisvalaikio konstravimas, nustatyta, kad valstybinių švenčių </w:t>
      </w:r>
      <w:r w:rsidRPr="00D92A9A">
        <w:rPr>
          <w:rFonts w:ascii="Times New Roman" w:eastAsia="Times New Roman" w:hAnsi="Times New Roman" w:cs="Times New Roman"/>
          <w:color w:val="000000"/>
          <w:sz w:val="24"/>
          <w:szCs w:val="24"/>
          <w:lang w:val="lt-LT" w:eastAsia="lt-LT"/>
        </w:rPr>
        <w:t xml:space="preserve">progomis skirta išeiginė diena ir sovietmečiu privalomi dalyvavimai renginiuose iš esmės nesukūrė precedento ir neperdavė įpročio naujų nepriklausomybės atgavimo valstybinių švenčių progomis vilniečiams savo darbo bendrijose rengti užstalę (išskyrus Kovo 8 ir kartais dabartinių oficialiųjų renginių dalyvius). </w:t>
      </w:r>
    </w:p>
    <w:p w:rsidR="00043D50" w:rsidRPr="00D92A9A" w:rsidRDefault="00043D50" w:rsidP="004F1D26">
      <w:pPr>
        <w:spacing w:after="0" w:line="240" w:lineRule="auto"/>
        <w:ind w:firstLine="432"/>
        <w:jc w:val="both"/>
        <w:rPr>
          <w:rFonts w:ascii="Times New Roman" w:hAnsi="Times New Roman" w:cs="Times New Roman"/>
          <w:color w:val="000000"/>
          <w:sz w:val="24"/>
          <w:szCs w:val="24"/>
          <w:lang w:val="lt-LT"/>
        </w:rPr>
      </w:pPr>
      <w:r w:rsidRPr="00D92A9A">
        <w:rPr>
          <w:rFonts w:ascii="Times New Roman" w:hAnsi="Times New Roman" w:cs="Times New Roman"/>
          <w:sz w:val="24"/>
          <w:szCs w:val="24"/>
          <w:lang w:val="lt-LT"/>
        </w:rPr>
        <w:t>Kitų kalendorinių švenčių kontekste bendradarbių susitelkimas stebimas Naujųjų Metų (</w:t>
      </w:r>
      <w:proofErr w:type="spellStart"/>
      <w:r w:rsidRPr="00D92A9A">
        <w:rPr>
          <w:rFonts w:ascii="Times New Roman" w:hAnsi="Times New Roman" w:cs="Times New Roman"/>
          <w:sz w:val="24"/>
          <w:szCs w:val="24"/>
          <w:lang w:val="lt-LT"/>
        </w:rPr>
        <w:t>tarpušvenčio</w:t>
      </w:r>
      <w:proofErr w:type="spellEnd"/>
      <w:r w:rsidRPr="00D92A9A">
        <w:rPr>
          <w:rFonts w:ascii="Times New Roman" w:hAnsi="Times New Roman" w:cs="Times New Roman"/>
          <w:sz w:val="24"/>
          <w:szCs w:val="24"/>
          <w:lang w:val="lt-LT"/>
        </w:rPr>
        <w:t xml:space="preserve">) šventime: sovietmečiu ji buvo visuotinai švenčiama, </w:t>
      </w:r>
      <w:r w:rsidRPr="00D92A9A">
        <w:rPr>
          <w:rFonts w:ascii="Times New Roman" w:eastAsia="Times New Roman" w:hAnsi="Times New Roman" w:cs="Times New Roman"/>
          <w:color w:val="000000"/>
          <w:sz w:val="24"/>
          <w:szCs w:val="24"/>
          <w:lang w:val="lt-LT" w:eastAsia="lt-LT"/>
        </w:rPr>
        <w:t>dabar</w:t>
      </w:r>
      <w:r w:rsidRPr="00D92A9A">
        <w:rPr>
          <w:rFonts w:ascii="Times New Roman" w:hAnsi="Times New Roman" w:cs="Times New Roman"/>
          <w:color w:val="000000"/>
          <w:sz w:val="24"/>
          <w:szCs w:val="24"/>
          <w:lang w:val="lt-LT"/>
        </w:rPr>
        <w:t xml:space="preserve"> švenčiama priklausomai dažniausiai nuo organizacijos vadovybės ar jos ekonominės situacijos. Velykų progą atvirkščiai, sovietmečiu rečiau kas pažymėdavo, dabar daugiau. Tai nebuvo Velykų šventimas, bet pošventinis paminėjimas – pasikeičiama margučiais, kurie suvalgomi</w:t>
      </w:r>
      <w:r w:rsidRPr="00D92A9A">
        <w:rPr>
          <w:rFonts w:ascii="Times New Roman" w:eastAsia="Times New Roman" w:hAnsi="Times New Roman" w:cs="Times New Roman"/>
          <w:color w:val="000000"/>
          <w:sz w:val="24"/>
          <w:szCs w:val="24"/>
          <w:lang w:val="lt-LT" w:eastAsia="lt-LT"/>
        </w:rPr>
        <w:t xml:space="preserve"> susėdus prie arbatos/ kavos</w:t>
      </w:r>
      <w:r w:rsidRPr="00D92A9A">
        <w:rPr>
          <w:rFonts w:ascii="Times New Roman" w:hAnsi="Times New Roman" w:cs="Times New Roman"/>
          <w:color w:val="000000"/>
          <w:sz w:val="24"/>
          <w:szCs w:val="24"/>
          <w:lang w:val="lt-LT"/>
        </w:rPr>
        <w:t>.</w:t>
      </w:r>
      <w:r w:rsidRPr="00D92A9A">
        <w:rPr>
          <w:rFonts w:ascii="Times New Roman" w:eastAsia="Times New Roman" w:hAnsi="Times New Roman" w:cs="Times New Roman"/>
          <w:color w:val="000000"/>
          <w:sz w:val="24"/>
          <w:szCs w:val="24"/>
          <w:lang w:val="lt-LT" w:eastAsia="lt-LT"/>
        </w:rPr>
        <w:t xml:space="preserve"> Paminėtinas mėginimas įvesti į darboviečių švenčių repertuarą Užgavėnes ir, nors dar jos spontaniškai pasitaiko atskirose darbovietėse, jos netapo organizacijų kultūros dalimi. Panaši situacija ir su Joninėmis bei kitų varduvių progomis, kuomet d</w:t>
      </w:r>
      <w:r w:rsidRPr="00D92A9A">
        <w:rPr>
          <w:rFonts w:ascii="Times New Roman" w:hAnsi="Times New Roman" w:cs="Times New Roman"/>
          <w:sz w:val="24"/>
          <w:szCs w:val="24"/>
          <w:lang w:val="lt-LT"/>
        </w:rPr>
        <w:t xml:space="preserve">ažniau sveikinami </w:t>
      </w:r>
      <w:r w:rsidRPr="00D92A9A">
        <w:rPr>
          <w:rFonts w:ascii="Times New Roman" w:eastAsia="Times New Roman" w:hAnsi="Times New Roman" w:cs="Times New Roman"/>
          <w:color w:val="000000"/>
          <w:sz w:val="24"/>
          <w:szCs w:val="24"/>
          <w:lang w:val="lt-LT" w:eastAsia="lt-LT"/>
        </w:rPr>
        <w:t>viršininkai, įprastesnių vardų varduvininkai, o kitus kartais spontaniškai pasveikina žodžiu ar e-</w:t>
      </w:r>
      <w:proofErr w:type="spellStart"/>
      <w:r w:rsidRPr="00D92A9A">
        <w:rPr>
          <w:rFonts w:ascii="Times New Roman" w:eastAsia="Times New Roman" w:hAnsi="Times New Roman" w:cs="Times New Roman"/>
          <w:color w:val="000000"/>
          <w:sz w:val="24"/>
          <w:szCs w:val="24"/>
          <w:lang w:val="lt-LT" w:eastAsia="lt-LT"/>
        </w:rPr>
        <w:t>mailu</w:t>
      </w:r>
      <w:proofErr w:type="spellEnd"/>
      <w:r w:rsidRPr="00D92A9A">
        <w:rPr>
          <w:rFonts w:ascii="Times New Roman" w:eastAsia="Times New Roman" w:hAnsi="Times New Roman" w:cs="Times New Roman"/>
          <w:color w:val="000000"/>
          <w:sz w:val="24"/>
          <w:szCs w:val="24"/>
          <w:lang w:val="lt-LT" w:eastAsia="lt-LT"/>
        </w:rPr>
        <w:t xml:space="preserve"> atsitiktinai užmačius vardą, pažymėtą tos dienos kalendoriuje. Panašioje pozicijoje ir </w:t>
      </w:r>
      <w:proofErr w:type="spellStart"/>
      <w:r w:rsidRPr="00D92A9A">
        <w:rPr>
          <w:rFonts w:ascii="Times New Roman" w:eastAsia="Times New Roman" w:hAnsi="Times New Roman" w:cs="Times New Roman"/>
          <w:color w:val="000000"/>
          <w:sz w:val="24"/>
          <w:szCs w:val="24"/>
          <w:lang w:val="lt-LT" w:eastAsia="lt-LT"/>
        </w:rPr>
        <w:t>šv.</w:t>
      </w:r>
      <w:proofErr w:type="spellEnd"/>
      <w:r w:rsidRPr="00D92A9A">
        <w:rPr>
          <w:rFonts w:ascii="Times New Roman" w:eastAsia="Times New Roman" w:hAnsi="Times New Roman" w:cs="Times New Roman"/>
          <w:color w:val="000000"/>
          <w:sz w:val="24"/>
          <w:szCs w:val="24"/>
          <w:lang w:val="lt-LT" w:eastAsia="lt-LT"/>
        </w:rPr>
        <w:t xml:space="preserve"> Valentino diena, kuri pažymima arba kaip vardo diena, ar kartais spontaniškai tarpusavyje, jei gera nuotaika, bet ne kiekvienais metais. Kai kurios bendradarbių bendrijos pamini ir kitokias įvairias atsitiktines progas, kai sugalvoja – tada ir švenčia.</w:t>
      </w:r>
    </w:p>
    <w:p w:rsidR="00043D50" w:rsidRPr="00D92A9A" w:rsidRDefault="00043D50" w:rsidP="004F1D26">
      <w:pPr>
        <w:spacing w:after="0" w:line="240" w:lineRule="auto"/>
        <w:ind w:firstLine="432"/>
        <w:jc w:val="both"/>
        <w:rPr>
          <w:rFonts w:ascii="Times New Roman" w:eastAsia="Times New Roman" w:hAnsi="Times New Roman" w:cs="Times New Roman"/>
          <w:color w:val="000000"/>
          <w:sz w:val="24"/>
          <w:szCs w:val="24"/>
          <w:lang w:val="lt-LT" w:eastAsia="lt-LT"/>
        </w:rPr>
      </w:pPr>
      <w:r w:rsidRPr="00D92A9A">
        <w:rPr>
          <w:rFonts w:ascii="Times New Roman" w:hAnsi="Times New Roman" w:cs="Times New Roman"/>
          <w:sz w:val="24"/>
          <w:szCs w:val="24"/>
          <w:lang w:val="lt-LT"/>
        </w:rPr>
        <w:t>Analizuojant kasdienių ritualų, kultūrinio ir aktyvaus poilsio vietą bendradarbių bendrijose</w:t>
      </w:r>
      <w:r w:rsidRPr="00D92A9A">
        <w:rPr>
          <w:rFonts w:ascii="Times New Roman" w:hAnsi="Times New Roman" w:cs="Times New Roman"/>
          <w:color w:val="000000"/>
          <w:sz w:val="24"/>
          <w:szCs w:val="24"/>
          <w:lang w:val="lt-LT"/>
        </w:rPr>
        <w:t xml:space="preserve"> spręstas šeštasis uždavinys. Kasdienybės apeigos taip pat svarbios bendradarbių bendrijai palaikyti. Sovietmečiu, kolektyvai buvo pastovesni, todėl susiklostydavo „tradicijos“ rytais kartu gerti kavą/arbatą. Dabar, nepriklausomoje Lietuvoje </w:t>
      </w:r>
      <w:r w:rsidRPr="00D92A9A">
        <w:rPr>
          <w:rFonts w:ascii="Times New Roman" w:hAnsi="Times New Roman" w:cs="Times New Roman"/>
          <w:sz w:val="24"/>
          <w:szCs w:val="24"/>
          <w:lang w:val="lt-LT"/>
        </w:rPr>
        <w:t xml:space="preserve">kavos/arbatos gėrimas populiarus, tačiau labiau paplitę atvejai, kai kava/arbata geriama individualiai, darbuotojui patogiu metu. Kitos laisvalaikio formos priklauso nuo renginių, išvykų pasiūlos, organizavimo. Jose dalyvauti vilniečiai su bendradarbiais mėgsta, žinoma, priklausomai nuo asmens norų, poreikių, galimybių. Dalyvavimas aktyvaus sporto ir išvykų renginiuose tapo įprastu jau sovietmečiu, kuris pasikeitus galimybėms (nebefinansuojamos profsąjungų) palaikomas ypač stipresnių organizacijų ir dabar. </w:t>
      </w:r>
    </w:p>
    <w:p w:rsidR="00043D50" w:rsidRPr="00D92A9A" w:rsidRDefault="00043D50" w:rsidP="004F1D26">
      <w:pPr>
        <w:spacing w:after="0" w:line="240" w:lineRule="auto"/>
        <w:ind w:firstLine="432"/>
        <w:jc w:val="both"/>
        <w:rPr>
          <w:rFonts w:ascii="Times New Roman" w:eastAsia="Times New Roman" w:hAnsi="Times New Roman" w:cs="Times New Roman"/>
          <w:color w:val="000000"/>
          <w:sz w:val="24"/>
          <w:szCs w:val="24"/>
          <w:lang w:val="lt-LT" w:eastAsia="lt-LT"/>
        </w:rPr>
      </w:pPr>
      <w:r w:rsidRPr="00D92A9A">
        <w:rPr>
          <w:rFonts w:ascii="Times New Roman" w:eastAsia="PalatinoLinotype-Roman" w:hAnsi="Times New Roman" w:cs="Times New Roman"/>
          <w:sz w:val="24"/>
          <w:szCs w:val="24"/>
          <w:lang w:val="lt-LT"/>
        </w:rPr>
        <w:t xml:space="preserve">Septintu uždaviniu aiškinomės, kokios </w:t>
      </w:r>
      <w:r w:rsidRPr="00D92A9A">
        <w:rPr>
          <w:rFonts w:ascii="Times New Roman" w:eastAsia="Times New Roman" w:hAnsi="Times New Roman" w:cs="Times New Roman"/>
          <w:color w:val="000000"/>
          <w:sz w:val="24"/>
          <w:szCs w:val="24"/>
          <w:lang w:val="lt-LT" w:eastAsia="lt-LT"/>
        </w:rPr>
        <w:t>neformalių socialinių santykių išdavos</w:t>
      </w:r>
      <w:r w:rsidRPr="00D92A9A">
        <w:rPr>
          <w:rFonts w:ascii="Times New Roman" w:eastAsia="Times New Roman" w:hAnsi="Times New Roman" w:cs="Times New Roman"/>
          <w:b/>
          <w:color w:val="000000"/>
          <w:sz w:val="24"/>
          <w:szCs w:val="24"/>
          <w:lang w:val="lt-LT" w:eastAsia="lt-LT"/>
        </w:rPr>
        <w:t xml:space="preserve"> </w:t>
      </w:r>
      <w:r w:rsidRPr="00D92A9A">
        <w:rPr>
          <w:rFonts w:ascii="Times New Roman" w:eastAsia="Times New Roman" w:hAnsi="Times New Roman" w:cs="Times New Roman"/>
          <w:color w:val="000000"/>
          <w:sz w:val="24"/>
          <w:szCs w:val="24"/>
          <w:lang w:val="lt-LT" w:eastAsia="lt-LT"/>
        </w:rPr>
        <w:t>susiklostant tam tikriems socialiniams santykiams bendrijose, palaikant ryšius su buvusiais bendradarbiais ir vertinant laisvalaikio veiklas. Pagal tai, kaip laisvalaikio veiklose kuriami / palaikomi darbuotojų neformalieji ryšiai išskirti atviri ir uždari socialiniai santykiai bendradarbių bendrijose. Kaip glaudžių socialinių santykių išdava yra tiek formalių, tiek neformalių ryšių palaikymas su buvusiais bendradarbiais. Dauguma apklaustųjų vilniečių patvirtino, kad bendrauja, bet tik su tais, su kuriais gerai sutardavo dirbdami. Teigiamai vertinamas ir epizodinis buvusiųjų bendradarbių dalyvavimas jubiliejinėje ar kitokioje organizacijos šventėje, prisimenant vieni kitus ir formuojant organizacijos istorinę, kultūrinę atmintį. Tuo patvirtinamas bendradarbių bendrijos vertingumas darbuotojui, žiūrint į gyvenimo perspektyvą.  Laisvalaikis su bendradarbiais didesnės apklaustųjų dalies vertintas teigiamai. Ir tik mažos dalies pateikėjų manymu, bendradarbiai turi išlaikyti tam tikrą gradaciją.</w:t>
      </w:r>
    </w:p>
    <w:p w:rsidR="00043D50" w:rsidRPr="00D92A9A" w:rsidRDefault="00043D50"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Tyrimas parodė, jog bendradarbių bendrijos suvokiamos kaip ryšiai tarp narių labai artimi santykiams, palaikomiems draugų rate ar šeimoje, tačiau laisvalaikio sąvoka, skirtingai, suvokiama kaip laikas ir veikla savo draugų, šeimos, bendraminčių rate, bet neapima bendradarbių </w:t>
      </w:r>
      <w:r w:rsidRPr="00D92A9A">
        <w:rPr>
          <w:rFonts w:ascii="Times New Roman" w:hAnsi="Times New Roman" w:cs="Times New Roman"/>
          <w:sz w:val="24"/>
          <w:szCs w:val="24"/>
          <w:lang w:val="lt-LT"/>
        </w:rPr>
        <w:lastRenderedPageBreak/>
        <w:t>ir laiko, praleisto darbovietėje. Tačiau, jau po interviu (lauko tyrimo metu) ne vienas respondentas nustebėjo, jog, pasirodo, ir su bendradarbiais yra laisvalaikis. Laisvalaikis tirtas kaip veikla, skirta pažymėti įvairias šventes, progas su bendradarbiais darbovietėje ir už jos erdvės leido atskleisti ne tik bendradarbių kultūrinę raišką, bet ir bendrijos socialinius santykius. Vienos apeigos, šventės yra palaikomos, inicijuojamos formaliųjų struktūrų, įtrauktos į oficialiosios kultūros repertuarą. Šios šventės pažymimos pastoviai: profesinės dienos (kai kurių profesijų), sezono atidarymas/ uždarymas; organizacijos jubiliejai; darbuotojų profesinės kvalifikacijos pakėlimas, Naujieji metai (prieš arba po sausio 1-osios).  Jas sudaro oficiali ceremonija, sveikinimai, vaišės darbe (ar restorane), kartais ir vaišės namie. Neformaliojoje organizacijos kultūroje rasime pažymimas personalizuotas progas, pošventines tradicinių švenčių dienas (Kalėdų, Velykų), kitas progas (Užgavėnės, Valentinas), kai bendradarbiai, palankiai susiklosčius situacijai, spontaniškai paįvairina kasdienes apeigas. Kasdienės neformalios veiklos (rytinės kavos/arbatos gėrimo, pietavimo ar pan.) kartkartėmis įtraukiant parodų, koncertų, teatrų, sporto klubų lankymą mieste, kaip ir savaitgalinės, laisvadienių išvykos, kelionės, ekskursijos ar sporto renginiai, organizuojami tiek formalių struktūrų, tiek pačių bendradarbių iniciatyva rodo bendradarbių bendrijų pakankamai aktyvų įsitraukimą į vartojimą bei miesto kultūrinio gyvenimo palaikymą.</w:t>
      </w:r>
    </w:p>
    <w:p w:rsidR="00043D50" w:rsidRPr="00D92A9A" w:rsidRDefault="00043D50"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Nors oficialūs ir neformalūs ryšiai tarp darbuotojų kontrastuoja, tačiau abiem atvejais yra tiesiami, palaikomi ryšiai tarp darbuotojų, kas leidžia darbuotojams vienas kitą geriau pažinti, tapti komanda. Tokia komanda artima šeimai, draugų ratui, tačiau ne visi vilniečiai pripažįsta tokios bendrijos vertę, nes mano, jog bendradarbiai neturi pakeisti šeimos.</w:t>
      </w:r>
    </w:p>
    <w:p w:rsidR="00043D50" w:rsidRPr="00D92A9A" w:rsidRDefault="00043D50"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Galima teigti, bendradarbių laisvalaikio veiklų raiška atskleidžia socialinius santykius organizacijoje, t. y. rodo, ar palaikomi tarp vadovybės ir darbuotojų abipusiai, grįžtamieji ryšiai, tuo pačiu išryškėja organizacijos vadovybės požiūris į darbuotojus. </w:t>
      </w:r>
    </w:p>
    <w:p w:rsidR="00A6321F" w:rsidRPr="00D92A9A" w:rsidRDefault="00A6321F" w:rsidP="004F1D26">
      <w:pPr>
        <w:shd w:val="clear" w:color="auto" w:fill="F7F5EF"/>
        <w:spacing w:before="60" w:after="0" w:line="240" w:lineRule="auto"/>
        <w:jc w:val="both"/>
        <w:rPr>
          <w:rFonts w:ascii="Times New Roman" w:hAnsi="Times New Roman" w:cs="Times New Roman"/>
          <w:color w:val="121212"/>
          <w:sz w:val="24"/>
          <w:szCs w:val="24"/>
          <w:shd w:val="clear" w:color="auto" w:fill="F7F5EF"/>
          <w:lang w:val="lt-LT"/>
        </w:rPr>
      </w:pPr>
    </w:p>
    <w:p w:rsidR="00A6321F" w:rsidRPr="00D92A9A" w:rsidRDefault="00A6321F" w:rsidP="004F1D26">
      <w:pPr>
        <w:spacing w:after="0" w:line="240" w:lineRule="auto"/>
        <w:jc w:val="both"/>
        <w:rPr>
          <w:rFonts w:ascii="Times New Roman" w:hAnsi="Times New Roman" w:cs="Times New Roman"/>
          <w:i/>
          <w:sz w:val="24"/>
          <w:szCs w:val="24"/>
          <w:lang w:val="lt-LT"/>
        </w:rPr>
      </w:pPr>
      <w:r w:rsidRPr="00D92A9A">
        <w:rPr>
          <w:rFonts w:ascii="Times New Roman" w:hAnsi="Times New Roman" w:cs="Times New Roman"/>
          <w:b/>
          <w:i/>
          <w:sz w:val="24"/>
          <w:szCs w:val="24"/>
          <w:lang w:val="lt-LT"/>
        </w:rPr>
        <w:t xml:space="preserve">Ž. </w:t>
      </w:r>
      <w:proofErr w:type="spellStart"/>
      <w:r w:rsidRPr="00D92A9A">
        <w:rPr>
          <w:rFonts w:ascii="Times New Roman" w:hAnsi="Times New Roman" w:cs="Times New Roman"/>
          <w:b/>
          <w:i/>
          <w:sz w:val="24"/>
          <w:szCs w:val="24"/>
          <w:lang w:val="lt-LT"/>
        </w:rPr>
        <w:t>Šaknio</w:t>
      </w:r>
      <w:proofErr w:type="spellEnd"/>
      <w:r w:rsidRPr="00D92A9A">
        <w:rPr>
          <w:rFonts w:ascii="Times New Roman" w:hAnsi="Times New Roman" w:cs="Times New Roman"/>
          <w:i/>
          <w:sz w:val="24"/>
          <w:szCs w:val="24"/>
          <w:lang w:val="lt-LT"/>
        </w:rPr>
        <w:t xml:space="preserve"> tyrime siekiama atskleisti kaip draugystę Vilniuje suvokia šiuolaikinis žmogus ir kokiais būdais ji funkcionuoja kasdieniame gyvenime. Siekiant šio tikslo, pažvelgta</w:t>
      </w:r>
      <w:r w:rsidR="00927E24" w:rsidRPr="00D92A9A">
        <w:rPr>
          <w:rFonts w:ascii="Times New Roman" w:hAnsi="Times New Roman" w:cs="Times New Roman"/>
          <w:i/>
          <w:sz w:val="24"/>
          <w:szCs w:val="24"/>
          <w:lang w:val="lt-LT"/>
        </w:rPr>
        <w:t xml:space="preserve"> </w:t>
      </w:r>
      <w:r w:rsidRPr="00D92A9A">
        <w:rPr>
          <w:rFonts w:ascii="Times New Roman" w:hAnsi="Times New Roman" w:cs="Times New Roman"/>
          <w:i/>
          <w:sz w:val="24"/>
          <w:szCs w:val="24"/>
          <w:lang w:val="lt-LT"/>
        </w:rPr>
        <w:t>kaip draugystės samprat</w:t>
      </w:r>
      <w:r w:rsidR="00BA33B3" w:rsidRPr="00D92A9A">
        <w:rPr>
          <w:rFonts w:ascii="Times New Roman" w:hAnsi="Times New Roman" w:cs="Times New Roman"/>
          <w:i/>
          <w:sz w:val="24"/>
          <w:szCs w:val="24"/>
          <w:lang w:val="lt-LT"/>
        </w:rPr>
        <w:t xml:space="preserve">a </w:t>
      </w:r>
      <w:r w:rsidRPr="00D92A9A">
        <w:rPr>
          <w:rFonts w:ascii="Times New Roman" w:hAnsi="Times New Roman" w:cs="Times New Roman"/>
          <w:i/>
          <w:sz w:val="24"/>
          <w:szCs w:val="24"/>
          <w:lang w:val="lt-LT"/>
        </w:rPr>
        <w:t>funkcionavo istorinėje perspektyvoje; aptartos laisvalaikio erdvės Vilniaus mieste; analizuotas dviejų vilniečių kartų draugų praleidžiamas laisvalaikis ir šventės; išskirtos sovietmečiu ir šiomis dienomis draugų bendravimui svarbiausios šventės; aptartos etninių ir valstybinių švenčių sąveikos ir jų teikiamos galimybės susiburti nedominuojančių etninių ir konfesinių grupių draugams ir nagrinėta virtuali draugystė.</w:t>
      </w:r>
    </w:p>
    <w:p w:rsidR="00A6321F" w:rsidRPr="00D92A9A" w:rsidRDefault="00EF2886" w:rsidP="004F1D26">
      <w:pPr>
        <w:spacing w:after="0" w:line="240" w:lineRule="auto"/>
        <w:jc w:val="both"/>
        <w:rPr>
          <w:rFonts w:ascii="Times New Roman" w:hAnsi="Times New Roman" w:cs="Times New Roman"/>
          <w:sz w:val="24"/>
          <w:szCs w:val="24"/>
          <w:lang w:val="lt-LT"/>
        </w:rPr>
      </w:pPr>
      <w:r w:rsidRPr="00D92A9A">
        <w:rPr>
          <w:rStyle w:val="apple-converted-space"/>
          <w:rFonts w:ascii="Times New Roman" w:hAnsi="Times New Roman" w:cs="Times New Roman"/>
          <w:color w:val="252525"/>
          <w:sz w:val="24"/>
          <w:szCs w:val="24"/>
          <w:shd w:val="clear" w:color="auto" w:fill="FFFFFF"/>
          <w:lang w:val="lt-LT"/>
        </w:rPr>
        <w:t> </w:t>
      </w:r>
    </w:p>
    <w:p w:rsidR="000277FF" w:rsidRPr="00D92A9A" w:rsidRDefault="00661822"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color w:val="121212"/>
          <w:sz w:val="24"/>
          <w:szCs w:val="24"/>
          <w:shd w:val="clear" w:color="auto" w:fill="F7F5EF"/>
          <w:lang w:val="lt-LT"/>
        </w:rPr>
        <w:t xml:space="preserve">Dar XIX a. pabaigoje </w:t>
      </w:r>
      <w:r w:rsidRPr="004F1D26">
        <w:rPr>
          <w:rStyle w:val="Emfaz"/>
          <w:rFonts w:ascii="Times New Roman" w:hAnsi="Times New Roman" w:cs="Times New Roman"/>
          <w:i w:val="0"/>
          <w:sz w:val="24"/>
          <w:szCs w:val="24"/>
          <w:lang w:val="lt-LT"/>
        </w:rPr>
        <w:t>F</w:t>
      </w:r>
      <w:r w:rsidR="00377B64" w:rsidRPr="004F1D26">
        <w:rPr>
          <w:rStyle w:val="Emfaz"/>
          <w:rFonts w:ascii="Times New Roman" w:hAnsi="Times New Roman" w:cs="Times New Roman"/>
          <w:i w:val="0"/>
          <w:sz w:val="24"/>
          <w:szCs w:val="24"/>
          <w:lang w:val="lt-LT"/>
        </w:rPr>
        <w:t>.</w:t>
      </w:r>
      <w:r w:rsidRPr="004F1D26">
        <w:rPr>
          <w:rStyle w:val="Emfaz"/>
          <w:rFonts w:ascii="Times New Roman" w:hAnsi="Times New Roman" w:cs="Times New Roman"/>
          <w:i w:val="0"/>
          <w:sz w:val="24"/>
          <w:szCs w:val="24"/>
          <w:lang w:val="lt-LT"/>
        </w:rPr>
        <w:t xml:space="preserve"> </w:t>
      </w:r>
      <w:proofErr w:type="spellStart"/>
      <w:r w:rsidRPr="004F1D26">
        <w:rPr>
          <w:rStyle w:val="Emfaz"/>
          <w:rFonts w:ascii="Times New Roman" w:hAnsi="Times New Roman" w:cs="Times New Roman"/>
          <w:i w:val="0"/>
          <w:sz w:val="24"/>
          <w:szCs w:val="24"/>
          <w:lang w:val="lt-LT"/>
        </w:rPr>
        <w:t>Tönnies</w:t>
      </w:r>
      <w:proofErr w:type="spellEnd"/>
      <w:r w:rsidRPr="004F1D26">
        <w:rPr>
          <w:rStyle w:val="Emfaz"/>
          <w:rFonts w:ascii="Times New Roman" w:hAnsi="Times New Roman" w:cs="Times New Roman"/>
          <w:i w:val="0"/>
          <w:sz w:val="24"/>
          <w:szCs w:val="24"/>
          <w:lang w:val="lt-LT"/>
        </w:rPr>
        <w:t xml:space="preserve"> išskyrė dvi socialinių santykių tipais paremtas visuomenes</w:t>
      </w:r>
      <w:r w:rsidRPr="00D92A9A">
        <w:rPr>
          <w:rStyle w:val="Emfaz"/>
          <w:rFonts w:ascii="Times New Roman" w:hAnsi="Times New Roman" w:cs="Times New Roman"/>
          <w:color w:val="545454"/>
          <w:sz w:val="24"/>
          <w:szCs w:val="24"/>
          <w:lang w:val="lt-LT"/>
        </w:rPr>
        <w:t xml:space="preserve"> </w:t>
      </w:r>
      <w:r w:rsidRPr="00D92A9A">
        <w:rPr>
          <w:rStyle w:val="Emfaz"/>
          <w:rFonts w:ascii="Times New Roman" w:hAnsi="Times New Roman" w:cs="Times New Roman"/>
          <w:sz w:val="24"/>
          <w:szCs w:val="24"/>
          <w:lang w:val="lt-LT"/>
        </w:rPr>
        <w:t>“</w:t>
      </w:r>
      <w:proofErr w:type="spellStart"/>
      <w:r w:rsidRPr="00D92A9A">
        <w:rPr>
          <w:rFonts w:ascii="Times New Roman" w:hAnsi="Times New Roman" w:cs="Times New Roman"/>
          <w:bCs/>
          <w:sz w:val="24"/>
          <w:szCs w:val="24"/>
          <w:lang w:val="lt-LT"/>
        </w:rPr>
        <w:t>Gemeinschaft</w:t>
      </w:r>
      <w:proofErr w:type="spellEnd"/>
      <w:r w:rsidRPr="00D92A9A">
        <w:rPr>
          <w:rFonts w:ascii="Times New Roman" w:hAnsi="Times New Roman" w:cs="Times New Roman"/>
          <w:bCs/>
          <w:sz w:val="24"/>
          <w:szCs w:val="24"/>
          <w:lang w:val="lt-LT"/>
        </w:rPr>
        <w:t>”</w:t>
      </w:r>
      <w:r w:rsidRPr="00D92A9A">
        <w:rPr>
          <w:rFonts w:ascii="Times New Roman" w:hAnsi="Times New Roman" w:cs="Times New Roman"/>
          <w:sz w:val="24"/>
          <w:szCs w:val="24"/>
          <w:lang w:val="lt-LT"/>
        </w:rPr>
        <w:t xml:space="preserve"> ir “</w:t>
      </w:r>
      <w:proofErr w:type="spellStart"/>
      <w:r w:rsidRPr="00D92A9A">
        <w:rPr>
          <w:rFonts w:ascii="Times New Roman" w:hAnsi="Times New Roman" w:cs="Times New Roman"/>
          <w:bCs/>
          <w:sz w:val="24"/>
          <w:szCs w:val="24"/>
          <w:lang w:val="lt-LT"/>
        </w:rPr>
        <w:t>Gesellschaft</w:t>
      </w:r>
      <w:proofErr w:type="spellEnd"/>
      <w:r w:rsidRPr="00D92A9A">
        <w:rPr>
          <w:rFonts w:ascii="Times New Roman" w:hAnsi="Times New Roman" w:cs="Times New Roman"/>
          <w:bCs/>
          <w:sz w:val="24"/>
          <w:szCs w:val="24"/>
          <w:lang w:val="lt-LT"/>
        </w:rPr>
        <w:t>”.</w:t>
      </w:r>
      <w:r w:rsidRPr="00D92A9A">
        <w:rPr>
          <w:rStyle w:val="Emfaz"/>
          <w:rFonts w:ascii="Times New Roman" w:hAnsi="Times New Roman" w:cs="Times New Roman"/>
          <w:sz w:val="24"/>
          <w:szCs w:val="24"/>
          <w:lang w:val="lt-LT"/>
        </w:rPr>
        <w:t>“</w:t>
      </w:r>
      <w:proofErr w:type="spellStart"/>
      <w:r w:rsidRPr="00D92A9A">
        <w:rPr>
          <w:rFonts w:ascii="Times New Roman" w:hAnsi="Times New Roman" w:cs="Times New Roman"/>
          <w:bCs/>
          <w:sz w:val="24"/>
          <w:szCs w:val="24"/>
          <w:lang w:val="lt-LT"/>
        </w:rPr>
        <w:t>Gemeinschaft</w:t>
      </w:r>
      <w:proofErr w:type="spellEnd"/>
      <w:r w:rsidRPr="00D92A9A">
        <w:rPr>
          <w:rFonts w:ascii="Times New Roman" w:hAnsi="Times New Roman" w:cs="Times New Roman"/>
          <w:bCs/>
          <w:sz w:val="24"/>
          <w:szCs w:val="24"/>
          <w:lang w:val="lt-LT"/>
        </w:rPr>
        <w:t xml:space="preserve">” santykių įsikūnijimą jis įvardino giminystę, kaimynystę ir draugystę. Kadangi giminystė ir </w:t>
      </w:r>
      <w:proofErr w:type="spellStart"/>
      <w:r w:rsidRPr="00D92A9A">
        <w:rPr>
          <w:rFonts w:ascii="Times New Roman" w:hAnsi="Times New Roman" w:cs="Times New Roman"/>
          <w:bCs/>
          <w:sz w:val="24"/>
          <w:szCs w:val="24"/>
          <w:lang w:val="lt-LT"/>
        </w:rPr>
        <w:t>kaiminystė</w:t>
      </w:r>
      <w:proofErr w:type="spellEnd"/>
      <w:r w:rsidRPr="00D92A9A">
        <w:rPr>
          <w:rFonts w:ascii="Times New Roman" w:hAnsi="Times New Roman" w:cs="Times New Roman"/>
          <w:bCs/>
          <w:sz w:val="24"/>
          <w:szCs w:val="24"/>
          <w:lang w:val="lt-LT"/>
        </w:rPr>
        <w:t xml:space="preserve"> dažnai reiškia tik išorinį priverstinį artimumą, todėl jis manė, kad bendruomeniškumo principas aukščiausią įsikūnijimą pasiekia kaip tik draugystėje. Visuomeniniams santykiams </w:t>
      </w:r>
      <w:proofErr w:type="spellStart"/>
      <w:r w:rsidRPr="00D92A9A">
        <w:rPr>
          <w:rFonts w:ascii="Times New Roman" w:hAnsi="Times New Roman" w:cs="Times New Roman"/>
          <w:bCs/>
          <w:sz w:val="24"/>
          <w:szCs w:val="24"/>
          <w:lang w:val="lt-LT"/>
        </w:rPr>
        <w:t>universalėjant</w:t>
      </w:r>
      <w:proofErr w:type="spellEnd"/>
      <w:r w:rsidRPr="00D92A9A">
        <w:rPr>
          <w:rFonts w:ascii="Times New Roman" w:hAnsi="Times New Roman" w:cs="Times New Roman"/>
          <w:bCs/>
          <w:sz w:val="24"/>
          <w:szCs w:val="24"/>
          <w:lang w:val="lt-LT"/>
        </w:rPr>
        <w:t xml:space="preserve">, </w:t>
      </w:r>
      <w:r w:rsidRPr="00D92A9A">
        <w:rPr>
          <w:rStyle w:val="Emfaz"/>
          <w:rFonts w:ascii="Times New Roman" w:hAnsi="Times New Roman" w:cs="Times New Roman"/>
          <w:sz w:val="24"/>
          <w:szCs w:val="24"/>
          <w:lang w:val="lt-LT"/>
        </w:rPr>
        <w:t>“</w:t>
      </w:r>
      <w:proofErr w:type="spellStart"/>
      <w:r w:rsidRPr="00D92A9A">
        <w:rPr>
          <w:rFonts w:ascii="Times New Roman" w:hAnsi="Times New Roman" w:cs="Times New Roman"/>
          <w:bCs/>
          <w:sz w:val="24"/>
          <w:szCs w:val="24"/>
          <w:lang w:val="lt-LT"/>
        </w:rPr>
        <w:t>Gemeinschaft</w:t>
      </w:r>
      <w:proofErr w:type="spellEnd"/>
      <w:r w:rsidRPr="00D92A9A">
        <w:rPr>
          <w:rFonts w:ascii="Times New Roman" w:hAnsi="Times New Roman" w:cs="Times New Roman"/>
          <w:bCs/>
          <w:sz w:val="24"/>
          <w:szCs w:val="24"/>
          <w:lang w:val="lt-LT"/>
        </w:rPr>
        <w:t xml:space="preserve">”, taigi ir draugystės santykių reikšmė požiūriu turi tendenciją mažėti.  </w:t>
      </w:r>
      <w:r w:rsidR="00BA33B3" w:rsidRPr="00D92A9A">
        <w:rPr>
          <w:rFonts w:ascii="Times New Roman" w:hAnsi="Times New Roman" w:cs="Times New Roman"/>
          <w:bCs/>
          <w:sz w:val="24"/>
          <w:szCs w:val="24"/>
          <w:lang w:val="lt-LT"/>
        </w:rPr>
        <w:t xml:space="preserve">Tačiau </w:t>
      </w:r>
      <w:r w:rsidR="00B35840" w:rsidRPr="00D92A9A">
        <w:rPr>
          <w:rFonts w:ascii="Times New Roman" w:hAnsi="Times New Roman" w:cs="Times New Roman"/>
          <w:bCs/>
          <w:sz w:val="24"/>
          <w:szCs w:val="24"/>
          <w:lang w:val="lt-LT"/>
        </w:rPr>
        <w:t xml:space="preserve">Sovietų Lietuvoje </w:t>
      </w:r>
      <w:r w:rsidR="00BA33B3" w:rsidRPr="00D92A9A">
        <w:rPr>
          <w:rFonts w:ascii="Times New Roman" w:hAnsi="Times New Roman" w:cs="Times New Roman"/>
          <w:bCs/>
          <w:sz w:val="24"/>
          <w:szCs w:val="24"/>
          <w:lang w:val="lt-LT"/>
        </w:rPr>
        <w:t>f</w:t>
      </w:r>
      <w:r w:rsidR="00BA33B3" w:rsidRPr="00D92A9A">
        <w:rPr>
          <w:rFonts w:ascii="Times New Roman" w:hAnsi="Times New Roman" w:cs="Times New Roman"/>
          <w:sz w:val="24"/>
          <w:szCs w:val="24"/>
          <w:lang w:val="lt-LT"/>
        </w:rPr>
        <w:t>ormuojant socialistinę visuomenę, okupacinis režimas buvo suinteresuotas skatinti draugiškus jaunų žmonių socialinius ryšius siekiant juos atriboti nuo „ideologiškai atgyvenusių“ tėvų įtakos. Viešajame gyvenime draugų bendravimas buvo visok</w:t>
      </w:r>
      <w:r w:rsidR="00B35840" w:rsidRPr="00D92A9A">
        <w:rPr>
          <w:rFonts w:ascii="Times New Roman" w:hAnsi="Times New Roman" w:cs="Times New Roman"/>
          <w:sz w:val="24"/>
          <w:szCs w:val="24"/>
          <w:lang w:val="lt-LT"/>
        </w:rPr>
        <w:t>e</w:t>
      </w:r>
      <w:r w:rsidR="00BA33B3" w:rsidRPr="00D92A9A">
        <w:rPr>
          <w:rFonts w:ascii="Times New Roman" w:hAnsi="Times New Roman" w:cs="Times New Roman"/>
          <w:sz w:val="24"/>
          <w:szCs w:val="24"/>
          <w:lang w:val="lt-LT"/>
        </w:rPr>
        <w:t xml:space="preserve">riopai skatinamas. </w:t>
      </w:r>
      <w:r w:rsidR="00A6321F" w:rsidRPr="00D92A9A">
        <w:rPr>
          <w:rFonts w:ascii="Times New Roman" w:hAnsi="Times New Roman" w:cs="Times New Roman"/>
          <w:sz w:val="24"/>
          <w:szCs w:val="24"/>
          <w:lang w:val="lt-LT"/>
        </w:rPr>
        <w:t xml:space="preserve">Sprendžiant pirmąjį uždavinį </w:t>
      </w:r>
      <w:r w:rsidR="00A6321F" w:rsidRPr="00D92A9A">
        <w:rPr>
          <w:rFonts w:ascii="Times New Roman" w:eastAsia="Times New Roman" w:hAnsi="Times New Roman" w:cs="Times New Roman"/>
          <w:color w:val="000000"/>
          <w:sz w:val="24"/>
          <w:szCs w:val="24"/>
          <w:lang w:val="lt-LT" w:eastAsia="lt-LT"/>
        </w:rPr>
        <w:t>–</w:t>
      </w:r>
      <w:r w:rsidR="00A6321F" w:rsidRPr="00D92A9A">
        <w:rPr>
          <w:rFonts w:ascii="Times New Roman" w:hAnsi="Times New Roman" w:cs="Times New Roman"/>
          <w:sz w:val="24"/>
          <w:szCs w:val="24"/>
          <w:lang w:val="lt-LT"/>
        </w:rPr>
        <w:t xml:space="preserve"> kaip draugystės </w:t>
      </w:r>
      <w:r w:rsidR="00B35840" w:rsidRPr="00D92A9A">
        <w:rPr>
          <w:rFonts w:ascii="Times New Roman" w:hAnsi="Times New Roman" w:cs="Times New Roman"/>
          <w:sz w:val="24"/>
          <w:szCs w:val="24"/>
          <w:lang w:val="lt-LT"/>
        </w:rPr>
        <w:t>samprata</w:t>
      </w:r>
      <w:r w:rsidR="00A6321F" w:rsidRPr="00D92A9A">
        <w:rPr>
          <w:rFonts w:ascii="Times New Roman" w:hAnsi="Times New Roman" w:cs="Times New Roman"/>
          <w:sz w:val="24"/>
          <w:szCs w:val="24"/>
          <w:lang w:val="lt-LT"/>
        </w:rPr>
        <w:t xml:space="preserve"> funkcionavo istorinėje perspektyvoje, gavome išvadas, </w:t>
      </w:r>
      <w:r w:rsidR="00B35840" w:rsidRPr="00D92A9A">
        <w:rPr>
          <w:rFonts w:ascii="Times New Roman" w:hAnsi="Times New Roman" w:cs="Times New Roman"/>
          <w:sz w:val="24"/>
          <w:szCs w:val="24"/>
          <w:lang w:val="lt-LT"/>
        </w:rPr>
        <w:t>kad Lietuvoje žodžiai „draugas“ ir „draugystė“ suvokiami daug reikšmių, priklausomai nuo lyties, amžiaus ir socialinio statuso</w:t>
      </w:r>
      <w:r w:rsidR="000277FF" w:rsidRPr="00D92A9A">
        <w:rPr>
          <w:rFonts w:ascii="Times New Roman" w:hAnsi="Times New Roman" w:cs="Times New Roman"/>
          <w:sz w:val="24"/>
          <w:szCs w:val="24"/>
          <w:lang w:val="lt-LT"/>
        </w:rPr>
        <w:t>;</w:t>
      </w:r>
      <w:r w:rsidR="00B35840" w:rsidRPr="00D92A9A">
        <w:rPr>
          <w:rFonts w:ascii="Times New Roman" w:hAnsi="Times New Roman" w:cs="Times New Roman"/>
          <w:sz w:val="24"/>
          <w:szCs w:val="24"/>
          <w:lang w:val="lt-LT"/>
        </w:rPr>
        <w:t xml:space="preserve"> ji</w:t>
      </w:r>
      <w:r w:rsidR="000277FF" w:rsidRPr="00D92A9A">
        <w:rPr>
          <w:rFonts w:ascii="Times New Roman" w:hAnsi="Times New Roman" w:cs="Times New Roman"/>
          <w:sz w:val="24"/>
          <w:szCs w:val="24"/>
          <w:lang w:val="lt-LT"/>
        </w:rPr>
        <w:t>e</w:t>
      </w:r>
      <w:r w:rsidR="00B35840" w:rsidRPr="00D92A9A">
        <w:rPr>
          <w:rFonts w:ascii="Times New Roman" w:hAnsi="Times New Roman" w:cs="Times New Roman"/>
          <w:sz w:val="24"/>
          <w:szCs w:val="24"/>
          <w:lang w:val="lt-LT"/>
        </w:rPr>
        <w:t xml:space="preserve"> gali keistis netgi konkretaus žmogaus gyvenimo perspektyvoje. </w:t>
      </w:r>
    </w:p>
    <w:p w:rsidR="002368C5" w:rsidRPr="00D92A9A" w:rsidRDefault="00B020C7" w:rsidP="004F1D26">
      <w:pPr>
        <w:autoSpaceDE w:val="0"/>
        <w:autoSpaceDN w:val="0"/>
        <w:adjustRightInd w:val="0"/>
        <w:spacing w:after="0" w:line="240" w:lineRule="auto"/>
        <w:ind w:firstLine="567"/>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Pateikėjai </w:t>
      </w:r>
      <w:r w:rsidR="00540B9D" w:rsidRPr="00D92A9A">
        <w:rPr>
          <w:rFonts w:ascii="Times New Roman" w:hAnsi="Times New Roman" w:cs="Times New Roman"/>
          <w:sz w:val="24"/>
          <w:szCs w:val="24"/>
          <w:lang w:val="lt-LT"/>
        </w:rPr>
        <w:t xml:space="preserve">paprašyti įvardinti tris jo geriausius jo lyties draugus - dažniausiai nurodė mokslo draugus, rečiau kaimynus ir bendradarbius. </w:t>
      </w:r>
      <w:r w:rsidRPr="00D92A9A">
        <w:rPr>
          <w:rFonts w:ascii="Times New Roman" w:hAnsi="Times New Roman" w:cs="Times New Roman"/>
          <w:sz w:val="24"/>
          <w:szCs w:val="24"/>
          <w:lang w:val="lt-LT"/>
        </w:rPr>
        <w:t>L</w:t>
      </w:r>
      <w:r w:rsidR="00540B9D" w:rsidRPr="00D92A9A">
        <w:rPr>
          <w:rFonts w:ascii="Times New Roman" w:hAnsi="Times New Roman" w:cs="Times New Roman"/>
          <w:sz w:val="24"/>
          <w:szCs w:val="24"/>
          <w:lang w:val="lt-LT"/>
        </w:rPr>
        <w:t>yginant skirtingų kartų pateikėjų atsakymus</w:t>
      </w:r>
      <w:r w:rsidRPr="00D92A9A">
        <w:rPr>
          <w:rFonts w:ascii="Times New Roman" w:hAnsi="Times New Roman" w:cs="Times New Roman"/>
          <w:sz w:val="24"/>
          <w:szCs w:val="24"/>
          <w:lang w:val="lt-LT"/>
        </w:rPr>
        <w:t xml:space="preserve"> gauti </w:t>
      </w:r>
      <w:r w:rsidRPr="00D92A9A">
        <w:rPr>
          <w:rFonts w:ascii="Times New Roman" w:hAnsi="Times New Roman" w:cs="Times New Roman"/>
          <w:sz w:val="24"/>
          <w:szCs w:val="24"/>
          <w:lang w:val="lt-LT"/>
        </w:rPr>
        <w:lastRenderedPageBreak/>
        <w:t>skirtingi atsakymai</w:t>
      </w:r>
      <w:r w:rsidR="00540B9D" w:rsidRPr="00D92A9A">
        <w:rPr>
          <w:rFonts w:ascii="Times New Roman" w:hAnsi="Times New Roman" w:cs="Times New Roman"/>
          <w:sz w:val="24"/>
          <w:szCs w:val="24"/>
          <w:lang w:val="lt-LT"/>
        </w:rPr>
        <w:t>. Jei mokslo draugus įvardija dažniau jaunesnės kartos atstovai (</w:t>
      </w:r>
      <w:r w:rsidR="0046418A" w:rsidRPr="00D92A9A">
        <w:rPr>
          <w:rFonts w:ascii="Times New Roman" w:hAnsi="Times New Roman" w:cs="Times New Roman"/>
          <w:sz w:val="24"/>
          <w:szCs w:val="24"/>
          <w:lang w:val="lt-LT"/>
        </w:rPr>
        <w:t>g. 1970-2000 m.</w:t>
      </w:r>
      <w:r w:rsidR="00540B9D"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tai k</w:t>
      </w:r>
      <w:r w:rsidR="00540B9D" w:rsidRPr="00D92A9A">
        <w:rPr>
          <w:rFonts w:ascii="Times New Roman" w:hAnsi="Times New Roman" w:cs="Times New Roman"/>
          <w:sz w:val="24"/>
          <w:szCs w:val="24"/>
          <w:lang w:val="lt-LT"/>
        </w:rPr>
        <w:t xml:space="preserve">aimynai svarbesni vyresniosios kartos atstovams </w:t>
      </w:r>
      <w:r w:rsidR="0046418A" w:rsidRPr="00D92A9A">
        <w:rPr>
          <w:rFonts w:ascii="Times New Roman" w:hAnsi="Times New Roman" w:cs="Times New Roman"/>
          <w:sz w:val="24"/>
          <w:szCs w:val="24"/>
          <w:lang w:val="lt-LT"/>
        </w:rPr>
        <w:t xml:space="preserve">(g. 1930-1969 m.). Draugai bendradarbiai abiejų kartų </w:t>
      </w:r>
      <w:r w:rsidRPr="00D92A9A">
        <w:rPr>
          <w:rFonts w:ascii="Times New Roman" w:hAnsi="Times New Roman" w:cs="Times New Roman"/>
          <w:sz w:val="24"/>
          <w:szCs w:val="24"/>
          <w:lang w:val="lt-LT"/>
        </w:rPr>
        <w:t xml:space="preserve">vilniečiams </w:t>
      </w:r>
      <w:r w:rsidR="0046418A" w:rsidRPr="00D92A9A">
        <w:rPr>
          <w:rFonts w:ascii="Times New Roman" w:hAnsi="Times New Roman" w:cs="Times New Roman"/>
          <w:sz w:val="24"/>
          <w:szCs w:val="24"/>
          <w:lang w:val="lt-LT"/>
        </w:rPr>
        <w:t xml:space="preserve">turi panašią reikšmę. </w:t>
      </w:r>
      <w:r w:rsidRPr="00D92A9A">
        <w:rPr>
          <w:rFonts w:ascii="Times New Roman" w:hAnsi="Times New Roman" w:cs="Times New Roman"/>
          <w:sz w:val="24"/>
          <w:szCs w:val="24"/>
          <w:lang w:val="lt-LT"/>
        </w:rPr>
        <w:t xml:space="preserve">Įvardinta, kad geriausiais draugais gali būti ir  </w:t>
      </w:r>
      <w:r w:rsidR="0046418A" w:rsidRPr="00D92A9A">
        <w:rPr>
          <w:rFonts w:ascii="Times New Roman" w:hAnsi="Times New Roman" w:cs="Times New Roman"/>
          <w:sz w:val="24"/>
          <w:szCs w:val="24"/>
          <w:lang w:val="lt-LT"/>
        </w:rPr>
        <w:t xml:space="preserve">artimi giminaičiai. </w:t>
      </w:r>
      <w:r w:rsidRPr="00D92A9A">
        <w:rPr>
          <w:rFonts w:ascii="Times New Roman" w:hAnsi="Times New Roman" w:cs="Times New Roman"/>
          <w:sz w:val="24"/>
          <w:szCs w:val="24"/>
          <w:lang w:val="lt-LT"/>
        </w:rPr>
        <w:t>Geriausiomis draugėmis n</w:t>
      </w:r>
      <w:r w:rsidR="002368C5" w:rsidRPr="00D92A9A">
        <w:rPr>
          <w:rFonts w:ascii="Times New Roman" w:hAnsi="Times New Roman" w:cs="Times New Roman"/>
          <w:sz w:val="24"/>
          <w:szCs w:val="24"/>
          <w:lang w:val="lt-LT"/>
        </w:rPr>
        <w:t>urodytos geriausios draugės pusseserės ir seserys prieštarau</w:t>
      </w:r>
      <w:r w:rsidRPr="00D92A9A">
        <w:rPr>
          <w:rFonts w:ascii="Times New Roman" w:hAnsi="Times New Roman" w:cs="Times New Roman"/>
          <w:sz w:val="24"/>
          <w:szCs w:val="24"/>
          <w:lang w:val="lt-LT"/>
        </w:rPr>
        <w:t xml:space="preserve">tų </w:t>
      </w:r>
      <w:r w:rsidR="00144DC0" w:rsidRPr="00D92A9A">
        <w:rPr>
          <w:rFonts w:ascii="Times New Roman" w:hAnsi="Times New Roman" w:cs="Times New Roman"/>
          <w:sz w:val="24"/>
          <w:szCs w:val="24"/>
          <w:lang w:val="lt-LT"/>
        </w:rPr>
        <w:t>klasikiniams</w:t>
      </w:r>
      <w:r w:rsidR="002368C5" w:rsidRPr="00D92A9A">
        <w:rPr>
          <w:rFonts w:ascii="Times New Roman" w:hAnsi="Times New Roman" w:cs="Times New Roman"/>
          <w:sz w:val="24"/>
          <w:szCs w:val="24"/>
          <w:lang w:val="lt-LT"/>
        </w:rPr>
        <w:t xml:space="preserve"> draugystės </w:t>
      </w:r>
      <w:proofErr w:type="spellStart"/>
      <w:r w:rsidR="002368C5" w:rsidRPr="00D92A9A">
        <w:rPr>
          <w:rFonts w:ascii="Times New Roman" w:hAnsi="Times New Roman" w:cs="Times New Roman"/>
          <w:sz w:val="24"/>
          <w:szCs w:val="24"/>
          <w:lang w:val="lt-LT"/>
        </w:rPr>
        <w:t>apibrėžimams</w:t>
      </w:r>
      <w:proofErr w:type="spellEnd"/>
      <w:r w:rsidR="00D92A9A" w:rsidRPr="00D92A9A">
        <w:rPr>
          <w:rFonts w:ascii="Times New Roman" w:hAnsi="Times New Roman" w:cs="Times New Roman"/>
          <w:sz w:val="24"/>
          <w:szCs w:val="24"/>
          <w:lang w:val="lt-LT"/>
        </w:rPr>
        <w:t xml:space="preserve">, kad draugystė </w:t>
      </w:r>
      <w:r w:rsidR="00D92A9A" w:rsidRPr="00D92A9A">
        <w:rPr>
          <w:rFonts w:ascii="Times New Roman" w:hAnsi="Times New Roman" w:cs="Times New Roman"/>
          <w:sz w:val="24"/>
          <w:szCs w:val="24"/>
          <w:shd w:val="clear" w:color="auto" w:fill="F7F5EF"/>
          <w:lang w:val="lt-LT"/>
        </w:rPr>
        <w:t xml:space="preserve">nėra susijusi su giminystės sistema ar kitais formaliais socialiniais santykiais, bet yra pačių individų polinkių ir pasirinkimų, altruistinio ir vienas kitą palaikančio elgesio rezultatas. </w:t>
      </w:r>
      <w:r w:rsidRPr="00D92A9A">
        <w:rPr>
          <w:rFonts w:ascii="Times New Roman" w:hAnsi="Times New Roman" w:cs="Times New Roman"/>
          <w:sz w:val="24"/>
          <w:szCs w:val="24"/>
          <w:lang w:val="lt-LT"/>
        </w:rPr>
        <w:t xml:space="preserve"> </w:t>
      </w:r>
      <w:r w:rsidR="002368C5" w:rsidRPr="00D92A9A">
        <w:rPr>
          <w:rFonts w:ascii="Times New Roman" w:hAnsi="Times New Roman" w:cs="Times New Roman"/>
          <w:sz w:val="24"/>
          <w:szCs w:val="24"/>
          <w:shd w:val="clear" w:color="auto" w:fill="F7F5EF"/>
          <w:lang w:val="lt-LT"/>
        </w:rPr>
        <w:t>Kita vertus giminystė yra kritikuojama kaip biologinė kategorija ir siūlomą išplėsti šią sąvoką „artimumu“ (</w:t>
      </w:r>
      <w:proofErr w:type="spellStart"/>
      <w:r w:rsidR="002368C5" w:rsidRPr="00D92A9A">
        <w:rPr>
          <w:rFonts w:ascii="Times New Roman" w:hAnsi="Times New Roman" w:cs="Times New Roman"/>
          <w:sz w:val="24"/>
          <w:szCs w:val="24"/>
          <w:shd w:val="clear" w:color="auto" w:fill="F7F5EF"/>
          <w:lang w:val="lt-LT"/>
        </w:rPr>
        <w:t>relatednes</w:t>
      </w:r>
      <w:proofErr w:type="spellEnd"/>
      <w:r w:rsidR="002368C5" w:rsidRPr="00D92A9A">
        <w:rPr>
          <w:rFonts w:ascii="Times New Roman" w:hAnsi="Times New Roman" w:cs="Times New Roman"/>
          <w:sz w:val="24"/>
          <w:szCs w:val="24"/>
          <w:shd w:val="clear" w:color="auto" w:fill="F7F5EF"/>
          <w:lang w:val="lt-LT"/>
        </w:rPr>
        <w:t>), apimančią ne tik giminystę, bet ir gentystę, įvaikinimą, fiktyvią (dvasinę) giminystę (</w:t>
      </w:r>
      <w:proofErr w:type="spellStart"/>
      <w:r w:rsidR="002368C5" w:rsidRPr="00D92A9A">
        <w:rPr>
          <w:rFonts w:ascii="Times New Roman" w:hAnsi="Times New Roman" w:cs="Times New Roman"/>
          <w:sz w:val="24"/>
          <w:szCs w:val="24"/>
          <w:lang w:val="lt-LT"/>
        </w:rPr>
        <w:t>Desai</w:t>
      </w:r>
      <w:proofErr w:type="spellEnd"/>
      <w:r w:rsidR="002368C5" w:rsidRPr="00D92A9A">
        <w:rPr>
          <w:rFonts w:ascii="Times New Roman" w:hAnsi="Times New Roman" w:cs="Times New Roman"/>
          <w:sz w:val="24"/>
          <w:szCs w:val="24"/>
          <w:lang w:val="lt-LT"/>
        </w:rPr>
        <w:t xml:space="preserve">, </w:t>
      </w:r>
      <w:proofErr w:type="spellStart"/>
      <w:r w:rsidR="002368C5" w:rsidRPr="00D92A9A">
        <w:rPr>
          <w:rFonts w:ascii="Times New Roman" w:hAnsi="Times New Roman" w:cs="Times New Roman"/>
          <w:sz w:val="24"/>
          <w:szCs w:val="24"/>
          <w:lang w:val="lt-LT"/>
        </w:rPr>
        <w:t>Killick</w:t>
      </w:r>
      <w:proofErr w:type="spellEnd"/>
      <w:r w:rsidR="002368C5" w:rsidRPr="00D92A9A">
        <w:rPr>
          <w:rFonts w:ascii="Times New Roman" w:hAnsi="Times New Roman" w:cs="Times New Roman"/>
          <w:sz w:val="24"/>
          <w:szCs w:val="24"/>
          <w:lang w:val="lt-LT"/>
        </w:rPr>
        <w:t xml:space="preserve"> 2010:2).</w:t>
      </w:r>
      <w:r w:rsidR="00144DC0" w:rsidRPr="00D92A9A">
        <w:rPr>
          <w:rFonts w:ascii="Times New Roman" w:hAnsi="Times New Roman" w:cs="Times New Roman"/>
          <w:sz w:val="24"/>
          <w:szCs w:val="24"/>
          <w:lang w:val="lt-LT"/>
        </w:rPr>
        <w:t xml:space="preserve"> </w:t>
      </w:r>
      <w:r w:rsidR="0046418A" w:rsidRPr="00D92A9A">
        <w:rPr>
          <w:rFonts w:ascii="Times New Roman" w:hAnsi="Times New Roman" w:cs="Times New Roman"/>
          <w:sz w:val="24"/>
          <w:szCs w:val="24"/>
          <w:lang w:val="lt-LT"/>
        </w:rPr>
        <w:t>Abiejų kartų atstovai nurodė panašų artimų draugų skaičių (dažniausiai 3-5)</w:t>
      </w:r>
      <w:r w:rsidR="00DA4EF3" w:rsidRPr="00D92A9A">
        <w:rPr>
          <w:rFonts w:ascii="Times New Roman" w:hAnsi="Times New Roman" w:cs="Times New Roman"/>
          <w:sz w:val="24"/>
          <w:szCs w:val="24"/>
          <w:lang w:val="lt-LT"/>
        </w:rPr>
        <w:t xml:space="preserve">. Taip pat pažymėjo </w:t>
      </w:r>
      <w:r w:rsidR="002368C5" w:rsidRPr="00D92A9A">
        <w:rPr>
          <w:rFonts w:ascii="Times New Roman" w:hAnsi="Times New Roman" w:cs="Times New Roman"/>
          <w:sz w:val="24"/>
          <w:szCs w:val="24"/>
          <w:lang w:val="lt-LT"/>
        </w:rPr>
        <w:t xml:space="preserve">draugų kaitą po vestuvių, požiūrį į neintymią draugystę tarp skirtingų lyčių. Daugelio </w:t>
      </w:r>
      <w:r w:rsidR="00DA4EF3" w:rsidRPr="00D92A9A">
        <w:rPr>
          <w:rFonts w:ascii="Times New Roman" w:hAnsi="Times New Roman" w:cs="Times New Roman"/>
          <w:sz w:val="24"/>
          <w:szCs w:val="24"/>
          <w:lang w:val="lt-LT"/>
        </w:rPr>
        <w:t xml:space="preserve">deklaruojamas </w:t>
      </w:r>
      <w:r w:rsidR="002368C5" w:rsidRPr="00D92A9A">
        <w:rPr>
          <w:rFonts w:ascii="Times New Roman" w:hAnsi="Times New Roman" w:cs="Times New Roman"/>
          <w:sz w:val="24"/>
          <w:szCs w:val="24"/>
          <w:lang w:val="lt-LT"/>
        </w:rPr>
        <w:t xml:space="preserve">bendravimas šeimomis, bet individuali skirtingų lyčių draugystė, </w:t>
      </w:r>
      <w:r w:rsidR="00DA4EF3" w:rsidRPr="00D92A9A">
        <w:rPr>
          <w:rFonts w:ascii="Times New Roman" w:hAnsi="Times New Roman" w:cs="Times New Roman"/>
          <w:sz w:val="24"/>
          <w:szCs w:val="24"/>
          <w:lang w:val="lt-LT"/>
        </w:rPr>
        <w:t xml:space="preserve">jau dažnai </w:t>
      </w:r>
      <w:r w:rsidR="002368C5" w:rsidRPr="00D92A9A">
        <w:rPr>
          <w:rFonts w:ascii="Times New Roman" w:hAnsi="Times New Roman" w:cs="Times New Roman"/>
          <w:sz w:val="24"/>
          <w:szCs w:val="24"/>
          <w:lang w:val="lt-LT"/>
        </w:rPr>
        <w:t xml:space="preserve">suvokiama kaip pavojinga šeimyniniam gyvenimui. </w:t>
      </w:r>
      <w:r w:rsidR="00DA4EF3" w:rsidRPr="00D92A9A">
        <w:rPr>
          <w:rFonts w:ascii="Times New Roman" w:hAnsi="Times New Roman" w:cs="Times New Roman"/>
          <w:sz w:val="24"/>
          <w:szCs w:val="24"/>
          <w:lang w:val="lt-LT"/>
        </w:rPr>
        <w:t>L</w:t>
      </w:r>
      <w:r w:rsidR="002368C5" w:rsidRPr="00D92A9A">
        <w:rPr>
          <w:rFonts w:ascii="Times New Roman" w:hAnsi="Times New Roman" w:cs="Times New Roman"/>
          <w:sz w:val="24"/>
          <w:szCs w:val="24"/>
          <w:lang w:val="lt-LT"/>
        </w:rPr>
        <w:t>aiko perspektyvoje draugystės samprata įgyja vis daugiau reikšmių. Draugais vadina</w:t>
      </w:r>
      <w:r w:rsidR="00DA4EF3" w:rsidRPr="00D92A9A">
        <w:rPr>
          <w:rFonts w:ascii="Times New Roman" w:hAnsi="Times New Roman" w:cs="Times New Roman"/>
          <w:sz w:val="24"/>
          <w:szCs w:val="24"/>
          <w:lang w:val="lt-LT"/>
        </w:rPr>
        <w:t>mi</w:t>
      </w:r>
      <w:r w:rsidR="002368C5" w:rsidRPr="00D92A9A">
        <w:rPr>
          <w:rFonts w:ascii="Times New Roman" w:hAnsi="Times New Roman" w:cs="Times New Roman"/>
          <w:sz w:val="24"/>
          <w:szCs w:val="24"/>
          <w:lang w:val="lt-LT"/>
        </w:rPr>
        <w:t xml:space="preserve"> žmones su kuriais bendraujama socialiniuose tinkluose ar net žmones gyvenančius kartu ir vedančius bendrą namų ūkį.</w:t>
      </w:r>
    </w:p>
    <w:p w:rsidR="00A6321F" w:rsidRPr="00D92A9A" w:rsidRDefault="00A6321F" w:rsidP="004F1D26">
      <w:pPr>
        <w:spacing w:after="0" w:line="240" w:lineRule="auto"/>
        <w:ind w:firstLine="432"/>
        <w:jc w:val="both"/>
        <w:rPr>
          <w:rFonts w:ascii="Times New Roman" w:hAnsi="Times New Roman" w:cs="Times New Roman"/>
          <w:color w:val="FF0000"/>
          <w:sz w:val="24"/>
          <w:szCs w:val="24"/>
          <w:lang w:val="lt-LT"/>
        </w:rPr>
      </w:pPr>
      <w:r w:rsidRPr="00D92A9A">
        <w:rPr>
          <w:rFonts w:ascii="Times New Roman" w:hAnsi="Times New Roman" w:cs="Times New Roman"/>
          <w:sz w:val="24"/>
          <w:szCs w:val="24"/>
          <w:lang w:val="lt-LT"/>
        </w:rPr>
        <w:t xml:space="preserve">Antrasis uždavinys aptarti laisvalaikio erdves Vilniaus mieste, apibūdinant sovietmečio situaciją </w:t>
      </w:r>
      <w:r w:rsidR="00D92A9A" w:rsidRPr="00D92A9A">
        <w:rPr>
          <w:rFonts w:ascii="Times New Roman" w:hAnsi="Times New Roman" w:cs="Times New Roman"/>
          <w:sz w:val="24"/>
          <w:szCs w:val="24"/>
          <w:lang w:val="lt-LT"/>
        </w:rPr>
        <w:t>gana nesudėtingas,</w:t>
      </w:r>
      <w:r w:rsidRPr="00D92A9A">
        <w:rPr>
          <w:rFonts w:ascii="Times New Roman" w:hAnsi="Times New Roman" w:cs="Times New Roman"/>
          <w:sz w:val="24"/>
          <w:szCs w:val="24"/>
          <w:lang w:val="lt-LT"/>
        </w:rPr>
        <w:t xml:space="preserve"> </w:t>
      </w:r>
      <w:r w:rsidR="00DA4EF3" w:rsidRPr="00D92A9A">
        <w:rPr>
          <w:rFonts w:ascii="Times New Roman" w:hAnsi="Times New Roman" w:cs="Times New Roman"/>
          <w:sz w:val="24"/>
          <w:szCs w:val="24"/>
          <w:lang w:val="lt-LT"/>
        </w:rPr>
        <w:t xml:space="preserve">tuo laikotarpiu </w:t>
      </w:r>
      <w:r w:rsidRPr="00D92A9A">
        <w:rPr>
          <w:rFonts w:ascii="Times New Roman" w:hAnsi="Times New Roman" w:cs="Times New Roman"/>
          <w:sz w:val="24"/>
          <w:szCs w:val="24"/>
          <w:lang w:val="lt-LT"/>
        </w:rPr>
        <w:t xml:space="preserve">mieste nebuvo daug pasyviam ir aktyviam poilsiui skirtų </w:t>
      </w:r>
      <w:r w:rsidR="00DA4EF3" w:rsidRPr="00D92A9A">
        <w:rPr>
          <w:rFonts w:ascii="Times New Roman" w:hAnsi="Times New Roman" w:cs="Times New Roman"/>
          <w:sz w:val="24"/>
          <w:szCs w:val="24"/>
          <w:lang w:val="lt-LT"/>
        </w:rPr>
        <w:t>vietų</w:t>
      </w:r>
      <w:r w:rsidR="00D92A9A" w:rsidRPr="00D92A9A">
        <w:rPr>
          <w:rFonts w:ascii="Times New Roman" w:hAnsi="Times New Roman" w:cs="Times New Roman"/>
          <w:sz w:val="24"/>
          <w:szCs w:val="24"/>
          <w:lang w:val="lt-LT"/>
        </w:rPr>
        <w:t>,</w:t>
      </w:r>
      <w:r w:rsidR="00DA4EF3"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tačiau buvo skatinamas laisvalaikis LSSR ir SSSR ribose</w:t>
      </w:r>
      <w:r w:rsidR="00D92A9A"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Šiuolaikiniame mieste nepalyginamai padaugėjo pasyviam, </w:t>
      </w:r>
      <w:r w:rsidR="000277FF" w:rsidRPr="00D92A9A">
        <w:rPr>
          <w:rFonts w:ascii="Times New Roman" w:hAnsi="Times New Roman" w:cs="Times New Roman"/>
          <w:sz w:val="24"/>
          <w:szCs w:val="24"/>
          <w:lang w:val="lt-LT"/>
        </w:rPr>
        <w:t xml:space="preserve">kiek mažesniu </w:t>
      </w:r>
      <w:r w:rsidRPr="00D92A9A">
        <w:rPr>
          <w:rFonts w:ascii="Times New Roman" w:hAnsi="Times New Roman" w:cs="Times New Roman"/>
          <w:sz w:val="24"/>
          <w:szCs w:val="24"/>
          <w:lang w:val="lt-LT"/>
        </w:rPr>
        <w:t>mastu ir aktyviam, intelektiniam poilsiui skirtų</w:t>
      </w:r>
      <w:r w:rsidR="00DA4EF3" w:rsidRPr="00D92A9A">
        <w:rPr>
          <w:rFonts w:ascii="Times New Roman" w:hAnsi="Times New Roman" w:cs="Times New Roman"/>
          <w:sz w:val="24"/>
          <w:szCs w:val="24"/>
          <w:lang w:val="lt-LT"/>
        </w:rPr>
        <w:t xml:space="preserve"> miesto</w:t>
      </w:r>
      <w:r w:rsidRPr="00D92A9A">
        <w:rPr>
          <w:rFonts w:ascii="Times New Roman" w:hAnsi="Times New Roman" w:cs="Times New Roman"/>
          <w:sz w:val="24"/>
          <w:szCs w:val="24"/>
          <w:lang w:val="lt-LT"/>
        </w:rPr>
        <w:t xml:space="preserve"> erdvių. Kita vertus draugų laisvalaikis vis rečiau yra </w:t>
      </w:r>
      <w:r w:rsidR="00DA4EF3" w:rsidRPr="00D92A9A">
        <w:rPr>
          <w:rFonts w:ascii="Times New Roman" w:hAnsi="Times New Roman" w:cs="Times New Roman"/>
          <w:sz w:val="24"/>
          <w:szCs w:val="24"/>
          <w:lang w:val="lt-LT"/>
        </w:rPr>
        <w:t xml:space="preserve">siejamas su </w:t>
      </w:r>
      <w:r w:rsidRPr="00D92A9A">
        <w:rPr>
          <w:rFonts w:ascii="Times New Roman" w:hAnsi="Times New Roman" w:cs="Times New Roman"/>
          <w:sz w:val="24"/>
          <w:szCs w:val="24"/>
          <w:lang w:val="lt-LT"/>
        </w:rPr>
        <w:t xml:space="preserve">lokalia vieta. Intensyvios laisvalaikio </w:t>
      </w:r>
      <w:proofErr w:type="spellStart"/>
      <w:r w:rsidRPr="00D92A9A">
        <w:rPr>
          <w:rFonts w:ascii="Times New Roman" w:hAnsi="Times New Roman" w:cs="Times New Roman"/>
          <w:sz w:val="24"/>
          <w:szCs w:val="24"/>
          <w:lang w:val="lt-LT"/>
        </w:rPr>
        <w:t>komercionalizacijos</w:t>
      </w:r>
      <w:proofErr w:type="spellEnd"/>
      <w:r w:rsidRPr="00D92A9A">
        <w:rPr>
          <w:rFonts w:ascii="Times New Roman" w:hAnsi="Times New Roman" w:cs="Times New Roman"/>
          <w:sz w:val="24"/>
          <w:szCs w:val="24"/>
          <w:lang w:val="lt-LT"/>
        </w:rPr>
        <w:t xml:space="preserve"> pasekmėje sudaroma vis daugiau variantų laisvalaikį praleisti mieste, priemiestyje, kitur Lietuvoje ar už jos ribų. Tačiau tai galimybės, kurios gali būti realizuojamos. Vis didesnę žmogaus gyvenimo, kartu ir laisvalaikio </w:t>
      </w:r>
      <w:r w:rsidR="00DA4EF3" w:rsidRPr="00D92A9A">
        <w:rPr>
          <w:rFonts w:ascii="Times New Roman" w:hAnsi="Times New Roman" w:cs="Times New Roman"/>
          <w:sz w:val="24"/>
          <w:szCs w:val="24"/>
          <w:lang w:val="lt-LT"/>
        </w:rPr>
        <w:t xml:space="preserve">dalį </w:t>
      </w:r>
      <w:r w:rsidRPr="00D92A9A">
        <w:rPr>
          <w:rFonts w:ascii="Times New Roman" w:hAnsi="Times New Roman" w:cs="Times New Roman"/>
          <w:sz w:val="24"/>
          <w:szCs w:val="24"/>
          <w:lang w:val="lt-LT"/>
        </w:rPr>
        <w:t>pasiglemžia virtualus pasaulis,</w:t>
      </w:r>
      <w:r w:rsidR="00D92A9A"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 kita vertus laisvalaikio, kuris </w:t>
      </w:r>
      <w:r w:rsidR="00144DC0" w:rsidRPr="00D92A9A">
        <w:rPr>
          <w:rFonts w:ascii="Times New Roman" w:hAnsi="Times New Roman" w:cs="Times New Roman"/>
          <w:sz w:val="24"/>
          <w:szCs w:val="24"/>
          <w:lang w:val="lt-LT"/>
        </w:rPr>
        <w:t xml:space="preserve">šiuolaikinėje visuomenėje, </w:t>
      </w:r>
      <w:r w:rsidRPr="00D92A9A">
        <w:rPr>
          <w:rFonts w:ascii="Times New Roman" w:hAnsi="Times New Roman" w:cs="Times New Roman"/>
          <w:sz w:val="24"/>
          <w:szCs w:val="24"/>
          <w:lang w:val="lt-LT"/>
        </w:rPr>
        <w:t>darbo perspektyvoje negali būti suvokiamas kaip vertybė, padėtis iki minimumo mažina laisvalaikiui skirtą laiką.</w:t>
      </w:r>
      <w:r w:rsidR="00D92A9A"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Trečiasis uždavinys paanalizuoti dviejų kartų draugų praleidžiamą laisvalaikį ir šventes atskleidžia takoskyrą tarp neapeiginio ir šventinio laisvalaikio. Analizuojant sovietmečio ir šių dienų kartos vedusių draugų bendrai leidžiamas atostogas, eilinius savaitgalius ir laikotarpį po darbo, esminių skirtumų nefiksuota. Kavinės, alaus barai, restoranai, klubai tiek sovietmečiu tiek ir šiomis dienomis yra patraukliausias laisvalaikio praleidimo būdas. Neskaitant sovietinės administracijos pastangų sureikšminti draugų bendrijas pažymint svarbius žmogaus gyvenimo įvykius, skirtingų kartų pateikėjų atsakymai panašūs ir liudija šiltus draugų ryšius</w:t>
      </w:r>
      <w:r w:rsidR="00013C6F" w:rsidRPr="00D92A9A">
        <w:rPr>
          <w:rFonts w:ascii="Times New Roman" w:hAnsi="Times New Roman" w:cs="Times New Roman"/>
          <w:sz w:val="24"/>
          <w:szCs w:val="24"/>
          <w:lang w:val="lt-LT"/>
        </w:rPr>
        <w:t xml:space="preserve"> kartu praleidžiant laisvalaikį po darbo, savaitgaliais, sukūrus šeimą rečiau bendraujama per atostogas.</w:t>
      </w:r>
      <w:r w:rsidRPr="00D92A9A">
        <w:rPr>
          <w:rFonts w:ascii="Times New Roman" w:hAnsi="Times New Roman" w:cs="Times New Roman"/>
          <w:sz w:val="24"/>
          <w:szCs w:val="24"/>
          <w:lang w:val="lt-LT"/>
        </w:rPr>
        <w:t xml:space="preserve"> Tačiau pasakojimai apie draugų kartu praleistas šventes, buvo tokie skurdūs, kad paskatino atlikti papildomą tyrimą ir plačiau pasiremti, sovietmečiu rinkta etnografine medžiaga</w:t>
      </w:r>
      <w:r w:rsidR="00013C6F" w:rsidRPr="00D92A9A">
        <w:rPr>
          <w:rFonts w:ascii="Times New Roman" w:hAnsi="Times New Roman" w:cs="Times New Roman"/>
          <w:sz w:val="24"/>
          <w:szCs w:val="24"/>
          <w:lang w:val="lt-LT"/>
        </w:rPr>
        <w:t xml:space="preserve">, kuri tik patvirtino Ž. </w:t>
      </w:r>
      <w:proofErr w:type="spellStart"/>
      <w:r w:rsidR="00013C6F" w:rsidRPr="00D92A9A">
        <w:rPr>
          <w:rFonts w:ascii="Times New Roman" w:hAnsi="Times New Roman" w:cs="Times New Roman"/>
          <w:sz w:val="24"/>
          <w:szCs w:val="24"/>
          <w:lang w:val="lt-LT"/>
        </w:rPr>
        <w:t>Šaknio</w:t>
      </w:r>
      <w:proofErr w:type="spellEnd"/>
      <w:r w:rsidR="00013C6F" w:rsidRPr="00D92A9A">
        <w:rPr>
          <w:rFonts w:ascii="Times New Roman" w:hAnsi="Times New Roman" w:cs="Times New Roman"/>
          <w:sz w:val="24"/>
          <w:szCs w:val="24"/>
          <w:lang w:val="lt-LT"/>
        </w:rPr>
        <w:t xml:space="preserve"> atliktus tyrimus.</w:t>
      </w:r>
    </w:p>
    <w:p w:rsidR="00A6321F" w:rsidRPr="00D92A9A" w:rsidRDefault="00A6321F"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Ketvirtasis uždavinys išskirti sovietmečiu ir šiomis dienomis draugų bendravimui svarbiausias šventes. Keliomis metodikomis atlikti apeiginio laisvalaikio tyrimai patvirtino, kad vyresnė karta negalėjo prisiminti platesnio sovietmečiu švenčiamų švenčių spektro, tačiau labai panašius atsakymus pateikė ir jaunoji karta kalbėdama apie šių dienų situaciją. Abiem atvejais kaip draugų šventės sureikšminami tik Naujieji metai ir gimtadienis. Greta jokioje socialinėje bendrijoje jaunimo beveik nešvenčiamų Tarptautinės darbo dienos ir Žolinių, jaunosios kartos retai švenčiamos Mindaugo karūnavimo, Lietuvos nepriklausomybės ir </w:t>
      </w:r>
      <w:r w:rsidR="00013C6F" w:rsidRPr="00D92A9A">
        <w:rPr>
          <w:rFonts w:ascii="Times New Roman" w:hAnsi="Times New Roman" w:cs="Times New Roman"/>
          <w:sz w:val="24"/>
          <w:szCs w:val="24"/>
          <w:lang w:val="lt-LT"/>
        </w:rPr>
        <w:t>V</w:t>
      </w:r>
      <w:r w:rsidRPr="00D92A9A">
        <w:rPr>
          <w:rFonts w:ascii="Times New Roman" w:hAnsi="Times New Roman" w:cs="Times New Roman"/>
          <w:sz w:val="24"/>
          <w:szCs w:val="24"/>
          <w:lang w:val="lt-LT"/>
        </w:rPr>
        <w:t xml:space="preserve">alstybės atkūrimo dienos. Sovietinės situacijos tyrimai rodo, kad tokios šventės, kaip Joninės pasitarnavo formuojant </w:t>
      </w:r>
      <w:r w:rsidR="00D92A9A" w:rsidRPr="00D92A9A">
        <w:rPr>
          <w:rFonts w:ascii="Times New Roman" w:hAnsi="Times New Roman" w:cs="Times New Roman"/>
          <w:sz w:val="24"/>
          <w:szCs w:val="24"/>
          <w:lang w:val="lt-LT"/>
        </w:rPr>
        <w:t>etninio</w:t>
      </w:r>
      <w:r w:rsidRPr="00D92A9A">
        <w:rPr>
          <w:rFonts w:ascii="Times New Roman" w:hAnsi="Times New Roman" w:cs="Times New Roman"/>
          <w:sz w:val="24"/>
          <w:szCs w:val="24"/>
          <w:lang w:val="lt-LT"/>
        </w:rPr>
        <w:t xml:space="preserve"> tapatumo jausmus, o Vasario 16-oji ar Vėlinės Vilniuje, sovietmečiu virsdavo net antisovietinėmis demonstracijomis. Pastaruoju metu iš šių švenčių draugus suburia tik Joninės (Rasos), kuri pagal </w:t>
      </w:r>
      <w:r w:rsidRPr="00D92A9A">
        <w:rPr>
          <w:rFonts w:ascii="Times New Roman" w:hAnsi="Times New Roman" w:cs="Times New Roman"/>
          <w:sz w:val="24"/>
          <w:szCs w:val="24"/>
          <w:lang w:val="lt-LT"/>
        </w:rPr>
        <w:lastRenderedPageBreak/>
        <w:t>populiarumą konkuruoja su švento Valentino diena ir Velykomis (nusileidžia Naujiesiems metams).</w:t>
      </w:r>
    </w:p>
    <w:p w:rsidR="00A6321F" w:rsidRPr="00D92A9A" w:rsidRDefault="00A6321F"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Penktasis uždavinys aptarti etninių ir valstybinių švenčių sąveiką ir jos teikiamas galimybes susiburti nedominuojančių etninių ir konfesinių grupių draugams. Gautos išvados, kad tautinių ir konfesinių mažumų atstovai pasinaudoja galimybe švęsti etnines šventes, prireikus pakoreguodami ir parinkdami tinkamą tos šventės šventimui laiką. Savo ruožtu šios šventės gali telkti ir </w:t>
      </w:r>
      <w:proofErr w:type="spellStart"/>
      <w:r w:rsidRPr="00D92A9A">
        <w:rPr>
          <w:rFonts w:ascii="Times New Roman" w:hAnsi="Times New Roman" w:cs="Times New Roman"/>
          <w:sz w:val="24"/>
          <w:szCs w:val="24"/>
          <w:lang w:val="lt-LT"/>
        </w:rPr>
        <w:t>įvairiom</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etninėm</w:t>
      </w:r>
      <w:proofErr w:type="spellEnd"/>
      <w:r w:rsidRPr="00D92A9A">
        <w:rPr>
          <w:rFonts w:ascii="Times New Roman" w:hAnsi="Times New Roman" w:cs="Times New Roman"/>
          <w:sz w:val="24"/>
          <w:szCs w:val="24"/>
          <w:lang w:val="lt-LT"/>
        </w:rPr>
        <w:t xml:space="preserve"> bei konfesinėms </w:t>
      </w:r>
      <w:proofErr w:type="spellStart"/>
      <w:r w:rsidRPr="00D92A9A">
        <w:rPr>
          <w:rFonts w:ascii="Times New Roman" w:hAnsi="Times New Roman" w:cs="Times New Roman"/>
          <w:sz w:val="24"/>
          <w:szCs w:val="24"/>
          <w:lang w:val="lt-LT"/>
        </w:rPr>
        <w:t>grupėm</w:t>
      </w:r>
      <w:proofErr w:type="spellEnd"/>
      <w:r w:rsidRPr="00D92A9A">
        <w:rPr>
          <w:rFonts w:ascii="Times New Roman" w:hAnsi="Times New Roman" w:cs="Times New Roman"/>
          <w:sz w:val="24"/>
          <w:szCs w:val="24"/>
          <w:lang w:val="lt-LT"/>
        </w:rPr>
        <w:t xml:space="preserve"> priklausančius draugus. Tas galimybes padidina advento ir gavėnios, kaip specifinio rimties laiko nykimas, taip pat ir sovietmečiu susiformavusi tradicija koreguoti bažnytinių (pavyzdžiui, atlaidai) ir net pasaulietinių švenčių šventimo laiką.</w:t>
      </w:r>
    </w:p>
    <w:p w:rsidR="00A6321F" w:rsidRPr="00D92A9A" w:rsidRDefault="00A6321F" w:rsidP="004F1D26">
      <w:pPr>
        <w:spacing w:after="0" w:line="240" w:lineRule="auto"/>
        <w:ind w:firstLine="432"/>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Šeštasis uždavinys panagrinėti virtualią draugystę</w:t>
      </w:r>
      <w:r w:rsidR="00144DC0"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spręstas analizuojant interneto draugų pasiskirstymą pagal lytį</w:t>
      </w:r>
      <w:r w:rsidR="00144DC0" w:rsidRPr="00D92A9A">
        <w:rPr>
          <w:rFonts w:ascii="Times New Roman" w:hAnsi="Times New Roman" w:cs="Times New Roman"/>
          <w:sz w:val="24"/>
          <w:szCs w:val="24"/>
          <w:lang w:val="lt-LT"/>
        </w:rPr>
        <w:t xml:space="preserve"> ir giminystę (nelieka apribojimų draugauti su skirtingos lyties draugu ar artimu giminaičiu).</w:t>
      </w:r>
      <w:r w:rsidRPr="00D92A9A">
        <w:rPr>
          <w:rFonts w:ascii="Times New Roman" w:hAnsi="Times New Roman" w:cs="Times New Roman"/>
          <w:sz w:val="24"/>
          <w:szCs w:val="24"/>
          <w:lang w:val="lt-LT"/>
        </w:rPr>
        <w:t xml:space="preserve"> </w:t>
      </w:r>
      <w:r w:rsidR="00144DC0" w:rsidRPr="00D92A9A">
        <w:rPr>
          <w:rFonts w:ascii="Times New Roman" w:hAnsi="Times New Roman" w:cs="Times New Roman"/>
          <w:sz w:val="24"/>
          <w:szCs w:val="24"/>
          <w:lang w:val="lt-LT"/>
        </w:rPr>
        <w:t xml:space="preserve">Žaidžiant daugelio žaidėjų interneto žaidimą vaidmenimis </w:t>
      </w:r>
      <w:r w:rsidR="00144DC0" w:rsidRPr="00D92A9A">
        <w:rPr>
          <w:rFonts w:ascii="Times New Roman" w:hAnsi="Times New Roman" w:cs="Times New Roman"/>
          <w:sz w:val="24"/>
          <w:szCs w:val="24"/>
          <w:shd w:val="clear" w:color="auto" w:fill="FFFFFF"/>
          <w:lang w:val="lt-LT"/>
        </w:rPr>
        <w:t>(</w:t>
      </w:r>
      <w:r w:rsidR="00144DC0" w:rsidRPr="00D92A9A">
        <w:rPr>
          <w:rFonts w:ascii="Times New Roman" w:hAnsi="Times New Roman" w:cs="Times New Roman"/>
          <w:bCs/>
          <w:sz w:val="24"/>
          <w:szCs w:val="24"/>
          <w:shd w:val="clear" w:color="auto" w:fill="FFFFFF"/>
          <w:lang w:val="lt-LT"/>
        </w:rPr>
        <w:t>MMORPG</w:t>
      </w:r>
      <w:r w:rsidR="00144DC0" w:rsidRPr="00D92A9A">
        <w:rPr>
          <w:rStyle w:val="apple-converted-space"/>
          <w:rFonts w:ascii="Times New Roman" w:hAnsi="Times New Roman" w:cs="Times New Roman"/>
          <w:sz w:val="24"/>
          <w:szCs w:val="24"/>
          <w:shd w:val="clear" w:color="auto" w:fill="FFFFFF"/>
          <w:lang w:val="lt-LT"/>
        </w:rPr>
        <w:t xml:space="preserve"> - </w:t>
      </w:r>
      <w:r w:rsidR="00144DC0" w:rsidRPr="00D92A9A">
        <w:rPr>
          <w:rFonts w:ascii="Times New Roman" w:hAnsi="Times New Roman" w:cs="Times New Roman"/>
          <w:sz w:val="24"/>
          <w:szCs w:val="24"/>
          <w:shd w:val="clear" w:color="auto" w:fill="FFFFFF"/>
          <w:lang w:val="lt-LT"/>
        </w:rPr>
        <w:t>angl</w:t>
      </w:r>
      <w:r w:rsidR="00144DC0" w:rsidRPr="00D92A9A">
        <w:rPr>
          <w:rStyle w:val="apple-converted-space"/>
          <w:rFonts w:ascii="Times New Roman" w:hAnsi="Times New Roman" w:cs="Times New Roman"/>
          <w:sz w:val="24"/>
          <w:szCs w:val="24"/>
          <w:shd w:val="clear" w:color="auto" w:fill="FFFFFF"/>
          <w:lang w:val="lt-LT"/>
        </w:rPr>
        <w:t>iškai „</w:t>
      </w:r>
      <w:proofErr w:type="spellStart"/>
      <w:r w:rsidR="00144DC0" w:rsidRPr="00D92A9A">
        <w:rPr>
          <w:rFonts w:ascii="Times New Roman" w:hAnsi="Times New Roman" w:cs="Times New Roman"/>
          <w:iCs/>
          <w:sz w:val="24"/>
          <w:szCs w:val="24"/>
          <w:shd w:val="clear" w:color="auto" w:fill="FFFFFF"/>
          <w:lang w:val="lt-LT"/>
        </w:rPr>
        <w:t>massively</w:t>
      </w:r>
      <w:proofErr w:type="spellEnd"/>
      <w:r w:rsidR="00144DC0" w:rsidRPr="00D92A9A">
        <w:rPr>
          <w:rFonts w:ascii="Times New Roman" w:hAnsi="Times New Roman" w:cs="Times New Roman"/>
          <w:iCs/>
          <w:sz w:val="24"/>
          <w:szCs w:val="24"/>
          <w:shd w:val="clear" w:color="auto" w:fill="FFFFFF"/>
          <w:lang w:val="lt-LT"/>
        </w:rPr>
        <w:t xml:space="preserve"> </w:t>
      </w:r>
      <w:proofErr w:type="spellStart"/>
      <w:r w:rsidR="00144DC0" w:rsidRPr="00D92A9A">
        <w:rPr>
          <w:rFonts w:ascii="Times New Roman" w:hAnsi="Times New Roman" w:cs="Times New Roman"/>
          <w:iCs/>
          <w:sz w:val="24"/>
          <w:szCs w:val="24"/>
          <w:shd w:val="clear" w:color="auto" w:fill="FFFFFF"/>
          <w:lang w:val="lt-LT"/>
        </w:rPr>
        <w:t>multiplayer</w:t>
      </w:r>
      <w:proofErr w:type="spellEnd"/>
      <w:r w:rsidR="00144DC0" w:rsidRPr="00D92A9A">
        <w:rPr>
          <w:rFonts w:ascii="Times New Roman" w:hAnsi="Times New Roman" w:cs="Times New Roman"/>
          <w:iCs/>
          <w:sz w:val="24"/>
          <w:szCs w:val="24"/>
          <w:shd w:val="clear" w:color="auto" w:fill="FFFFFF"/>
          <w:lang w:val="lt-LT"/>
        </w:rPr>
        <w:t xml:space="preserve"> </w:t>
      </w:r>
      <w:proofErr w:type="spellStart"/>
      <w:r w:rsidR="00144DC0" w:rsidRPr="00D92A9A">
        <w:rPr>
          <w:rFonts w:ascii="Times New Roman" w:hAnsi="Times New Roman" w:cs="Times New Roman"/>
          <w:iCs/>
          <w:sz w:val="24"/>
          <w:szCs w:val="24"/>
          <w:shd w:val="clear" w:color="auto" w:fill="FFFFFF"/>
          <w:lang w:val="lt-LT"/>
        </w:rPr>
        <w:t>online</w:t>
      </w:r>
      <w:proofErr w:type="spellEnd"/>
      <w:r w:rsidR="00144DC0" w:rsidRPr="00D92A9A">
        <w:rPr>
          <w:rFonts w:ascii="Times New Roman" w:hAnsi="Times New Roman" w:cs="Times New Roman"/>
          <w:iCs/>
          <w:sz w:val="24"/>
          <w:szCs w:val="24"/>
          <w:shd w:val="clear" w:color="auto" w:fill="FFFFFF"/>
          <w:lang w:val="lt-LT"/>
        </w:rPr>
        <w:t xml:space="preserve"> role-</w:t>
      </w:r>
      <w:proofErr w:type="spellStart"/>
      <w:r w:rsidR="00144DC0" w:rsidRPr="00D92A9A">
        <w:rPr>
          <w:rFonts w:ascii="Times New Roman" w:hAnsi="Times New Roman" w:cs="Times New Roman"/>
          <w:iCs/>
          <w:sz w:val="24"/>
          <w:szCs w:val="24"/>
          <w:shd w:val="clear" w:color="auto" w:fill="FFFFFF"/>
          <w:lang w:val="lt-LT"/>
        </w:rPr>
        <w:t>playing</w:t>
      </w:r>
      <w:proofErr w:type="spellEnd"/>
      <w:r w:rsidR="00144DC0" w:rsidRPr="00D92A9A">
        <w:rPr>
          <w:rFonts w:ascii="Times New Roman" w:hAnsi="Times New Roman" w:cs="Times New Roman"/>
          <w:iCs/>
          <w:sz w:val="24"/>
          <w:szCs w:val="24"/>
          <w:shd w:val="clear" w:color="auto" w:fill="FFFFFF"/>
          <w:lang w:val="lt-LT"/>
        </w:rPr>
        <w:t xml:space="preserve"> </w:t>
      </w:r>
      <w:proofErr w:type="spellStart"/>
      <w:r w:rsidR="00144DC0" w:rsidRPr="00D92A9A">
        <w:rPr>
          <w:rFonts w:ascii="Times New Roman" w:hAnsi="Times New Roman" w:cs="Times New Roman"/>
          <w:iCs/>
          <w:sz w:val="24"/>
          <w:szCs w:val="24"/>
          <w:shd w:val="clear" w:color="auto" w:fill="FFFFFF"/>
          <w:lang w:val="lt-LT"/>
        </w:rPr>
        <w:t>game</w:t>
      </w:r>
      <w:proofErr w:type="spellEnd"/>
      <w:r w:rsidR="00144DC0" w:rsidRPr="00D92A9A">
        <w:rPr>
          <w:rFonts w:ascii="Times New Roman" w:hAnsi="Times New Roman" w:cs="Times New Roman"/>
          <w:iCs/>
          <w:sz w:val="24"/>
          <w:szCs w:val="24"/>
          <w:shd w:val="clear" w:color="auto" w:fill="FFFFFF"/>
          <w:lang w:val="lt-LT"/>
        </w:rPr>
        <w:t>“</w:t>
      </w:r>
      <w:r w:rsidR="00144DC0" w:rsidRPr="00D92A9A">
        <w:rPr>
          <w:rFonts w:ascii="Times New Roman" w:hAnsi="Times New Roman" w:cs="Times New Roman"/>
          <w:sz w:val="24"/>
          <w:szCs w:val="24"/>
          <w:shd w:val="clear" w:color="auto" w:fill="FFFFFF"/>
          <w:lang w:val="lt-LT"/>
        </w:rPr>
        <w:t>) </w:t>
      </w:r>
      <w:r w:rsidR="00144DC0" w:rsidRPr="00D92A9A">
        <w:rPr>
          <w:rFonts w:ascii="Times New Roman" w:hAnsi="Times New Roman" w:cs="Times New Roman"/>
          <w:sz w:val="24"/>
          <w:szCs w:val="24"/>
          <w:lang w:val="lt-LT"/>
        </w:rPr>
        <w:t xml:space="preserve">galima gyventi alternatyviame virtualiame gyvenime, draugauti ar kariauti, netgi švęsti kalendorines šventes ir netgi virtualias šeimos šventes kaip vestuves. </w:t>
      </w:r>
      <w:r w:rsidR="00144DC0" w:rsidRPr="00D92A9A">
        <w:rPr>
          <w:rFonts w:ascii="Times New Roman" w:hAnsi="Times New Roman" w:cs="Times New Roman"/>
          <w:sz w:val="24"/>
          <w:szCs w:val="24"/>
          <w:shd w:val="clear" w:color="auto" w:fill="FFFFFF"/>
          <w:lang w:val="lt-LT"/>
        </w:rPr>
        <w:t>Daugelio žaidėjų interneto žaidimas vaidmenimis leidžia pasirinkti įvairius veikėjo parametrus - rasę,</w:t>
      </w:r>
      <w:r w:rsidR="00144DC0" w:rsidRPr="00D92A9A">
        <w:rPr>
          <w:rStyle w:val="apple-converted-space"/>
          <w:rFonts w:ascii="Times New Roman" w:hAnsi="Times New Roman" w:cs="Times New Roman"/>
          <w:sz w:val="24"/>
          <w:szCs w:val="24"/>
          <w:shd w:val="clear" w:color="auto" w:fill="FFFFFF"/>
          <w:lang w:val="lt-LT"/>
        </w:rPr>
        <w:t> </w:t>
      </w:r>
      <w:r w:rsidR="00144DC0" w:rsidRPr="00D92A9A">
        <w:rPr>
          <w:rFonts w:ascii="Times New Roman" w:hAnsi="Times New Roman" w:cs="Times New Roman"/>
          <w:sz w:val="24"/>
          <w:szCs w:val="24"/>
          <w:shd w:val="clear" w:color="auto" w:fill="FFFFFF"/>
          <w:lang w:val="lt-LT"/>
        </w:rPr>
        <w:t xml:space="preserve"> išvaizdą, lytį ir pan. Tuo tarpu peržvelgus </w:t>
      </w:r>
      <w:r w:rsidRPr="00D92A9A">
        <w:rPr>
          <w:rFonts w:ascii="Times New Roman" w:hAnsi="Times New Roman" w:cs="Times New Roman"/>
          <w:sz w:val="24"/>
          <w:szCs w:val="24"/>
          <w:lang w:val="lt-LT"/>
        </w:rPr>
        <w:t>sąvoka</w:t>
      </w:r>
      <w:r w:rsidR="00144DC0" w:rsidRPr="00D92A9A">
        <w:rPr>
          <w:rFonts w:ascii="Times New Roman" w:hAnsi="Times New Roman" w:cs="Times New Roman"/>
          <w:sz w:val="24"/>
          <w:szCs w:val="24"/>
          <w:lang w:val="lt-LT"/>
        </w:rPr>
        <w:t>s</w:t>
      </w:r>
      <w:r w:rsidRPr="00D92A9A">
        <w:rPr>
          <w:rFonts w:ascii="Times New Roman" w:hAnsi="Times New Roman" w:cs="Times New Roman"/>
          <w:sz w:val="24"/>
          <w:szCs w:val="24"/>
          <w:lang w:val="lt-LT"/>
        </w:rPr>
        <w:t xml:space="preserve"> „draugas“ ir „draugė“ internete</w:t>
      </w:r>
      <w:r w:rsidR="00CD4D09" w:rsidRPr="00D92A9A">
        <w:rPr>
          <w:rFonts w:ascii="Times New Roman" w:hAnsi="Times New Roman" w:cs="Times New Roman"/>
          <w:sz w:val="24"/>
          <w:szCs w:val="24"/>
          <w:lang w:val="lt-LT"/>
        </w:rPr>
        <w:t xml:space="preserve"> pasinaudojant GOOGLE paieškos sistema,</w:t>
      </w:r>
      <w:r w:rsidR="00CC019C" w:rsidRPr="00D92A9A">
        <w:rPr>
          <w:rFonts w:ascii="Times New Roman" w:hAnsi="Times New Roman" w:cs="Times New Roman"/>
          <w:sz w:val="24"/>
          <w:szCs w:val="24"/>
          <w:lang w:val="lt-LT"/>
        </w:rPr>
        <w:t xml:space="preserve"> </w:t>
      </w:r>
      <w:r w:rsidR="00CD4D09" w:rsidRPr="00D92A9A">
        <w:rPr>
          <w:rFonts w:ascii="Times New Roman" w:hAnsi="Times New Roman" w:cs="Times New Roman"/>
          <w:sz w:val="24"/>
          <w:szCs w:val="24"/>
          <w:lang w:val="lt-LT"/>
        </w:rPr>
        <w:t xml:space="preserve">pirmoj eilėj matome tuo pavadinimu pavadintą pažinčių skelbimams ir kitokiam bendravimui skirtą portalą, emigrantų laikraštį ar diskusijas apie moteriškos draugystės </w:t>
      </w:r>
      <w:proofErr w:type="spellStart"/>
      <w:r w:rsidR="00CD4D09" w:rsidRPr="00D92A9A">
        <w:rPr>
          <w:rFonts w:ascii="Times New Roman" w:hAnsi="Times New Roman" w:cs="Times New Roman"/>
          <w:sz w:val="24"/>
          <w:szCs w:val="24"/>
          <w:lang w:val="lt-LT"/>
        </w:rPr>
        <w:t>nepatvarumą</w:t>
      </w:r>
      <w:proofErr w:type="spellEnd"/>
      <w:r w:rsidR="00CD4D09"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Gautos išvados, kad ir virtualiame gyvenime šie žodžiai skamba daugeliu reikšmių, kurios vartojamos ir realiame gyvenime</w:t>
      </w:r>
      <w:r w:rsidR="00CD4D09" w:rsidRPr="00D92A9A">
        <w:rPr>
          <w:rFonts w:ascii="Times New Roman" w:hAnsi="Times New Roman" w:cs="Times New Roman"/>
          <w:sz w:val="24"/>
          <w:szCs w:val="24"/>
          <w:lang w:val="lt-LT"/>
        </w:rPr>
        <w:t>.</w:t>
      </w:r>
      <w:r w:rsidR="00A75E8D" w:rsidRPr="00D92A9A">
        <w:rPr>
          <w:rFonts w:ascii="Times New Roman" w:hAnsi="Times New Roman" w:cs="Times New Roman"/>
          <w:sz w:val="24"/>
          <w:szCs w:val="24"/>
          <w:lang w:val="lt-LT"/>
        </w:rPr>
        <w:t xml:space="preserve"> </w:t>
      </w:r>
      <w:r w:rsidRPr="00D92A9A">
        <w:rPr>
          <w:rFonts w:ascii="Times New Roman" w:hAnsi="Times New Roman" w:cs="Times New Roman"/>
          <w:sz w:val="24"/>
          <w:szCs w:val="24"/>
          <w:lang w:val="lt-LT"/>
        </w:rPr>
        <w:t xml:space="preserve">Draugų laisvalaikiui apibrėžti gali būti pritaikyta K </w:t>
      </w:r>
      <w:proofErr w:type="spellStart"/>
      <w:r w:rsidRPr="00D92A9A">
        <w:rPr>
          <w:rFonts w:ascii="Times New Roman" w:hAnsi="Times New Roman" w:cs="Times New Roman"/>
          <w:sz w:val="24"/>
          <w:szCs w:val="24"/>
          <w:lang w:val="lt-LT"/>
        </w:rPr>
        <w:t>Wöhlerio</w:t>
      </w:r>
      <w:proofErr w:type="spellEnd"/>
      <w:r w:rsidRPr="00D92A9A">
        <w:rPr>
          <w:rFonts w:ascii="Times New Roman" w:hAnsi="Times New Roman" w:cs="Times New Roman"/>
          <w:sz w:val="24"/>
          <w:szCs w:val="24"/>
          <w:lang w:val="lt-LT"/>
        </w:rPr>
        <w:t xml:space="preserve"> „grynojo laisvalaikio“</w:t>
      </w:r>
      <w:r w:rsidR="00A75E8D" w:rsidRPr="00D92A9A">
        <w:rPr>
          <w:rFonts w:ascii="Times New Roman" w:hAnsi="Times New Roman" w:cs="Times New Roman"/>
          <w:sz w:val="24"/>
          <w:szCs w:val="24"/>
          <w:lang w:val="lt-LT"/>
        </w:rPr>
        <w:t xml:space="preserve"> teorija</w:t>
      </w:r>
      <w:r w:rsidRPr="00D92A9A">
        <w:rPr>
          <w:rFonts w:ascii="Times New Roman" w:hAnsi="Times New Roman" w:cs="Times New Roman"/>
          <w:sz w:val="24"/>
          <w:szCs w:val="24"/>
          <w:lang w:val="lt-LT"/>
        </w:rPr>
        <w:t xml:space="preserve">, </w:t>
      </w:r>
      <w:r w:rsidR="006C5D47" w:rsidRPr="00D92A9A">
        <w:rPr>
          <w:rFonts w:ascii="Times New Roman" w:hAnsi="Times New Roman" w:cs="Times New Roman"/>
          <w:sz w:val="24"/>
          <w:szCs w:val="24"/>
          <w:lang w:val="lt-LT"/>
        </w:rPr>
        <w:t>d</w:t>
      </w:r>
      <w:r w:rsidRPr="00D92A9A">
        <w:rPr>
          <w:rFonts w:ascii="Times New Roman" w:hAnsi="Times New Roman" w:cs="Times New Roman"/>
          <w:sz w:val="24"/>
          <w:szCs w:val="24"/>
          <w:lang w:val="lt-LT"/>
        </w:rPr>
        <w:t xml:space="preserve">raugų laisvalaikis paprastai yra suvokiama ta laisvo laiko dalis kurios žmogus nesieja su darbu, gyvybiškų poreikių tenkinimu ar įsipareigojimais šeimoje. Tačiau besikeičianti viso laisvalaikio erdvė ir kintantis individualių polinkių ir pasirinkimų nulemtas požiūris į „grynąjį laisvalaikį“, negali neturėti poveikio draugystės sampratos kaitai ne tik istorijos perspektyvoje, bet ir žmogaus gyvenimo eigoje. </w:t>
      </w:r>
    </w:p>
    <w:p w:rsidR="00A6321F" w:rsidRPr="00D92A9A" w:rsidRDefault="00A6321F" w:rsidP="004F1D26">
      <w:pPr>
        <w:autoSpaceDE w:val="0"/>
        <w:autoSpaceDN w:val="0"/>
        <w:adjustRightInd w:val="0"/>
        <w:spacing w:after="0" w:line="240" w:lineRule="auto"/>
        <w:ind w:left="-360" w:right="-90" w:firstLine="360"/>
        <w:jc w:val="both"/>
        <w:rPr>
          <w:rFonts w:ascii="Times New Roman" w:hAnsi="Times New Roman" w:cs="Times New Roman"/>
          <w:b/>
          <w:sz w:val="24"/>
          <w:szCs w:val="24"/>
          <w:lang w:val="lt-LT"/>
        </w:rPr>
      </w:pPr>
    </w:p>
    <w:p w:rsidR="006F108C" w:rsidRPr="00D92A9A" w:rsidRDefault="006F108C"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b/>
          <w:bCs/>
          <w:sz w:val="24"/>
          <w:szCs w:val="24"/>
          <w:lang w:val="lt-LT"/>
        </w:rPr>
        <w:t>IŠVADOS</w:t>
      </w:r>
    </w:p>
    <w:p w:rsidR="006F108C" w:rsidRPr="00D92A9A" w:rsidRDefault="006F108C" w:rsidP="004F1D26">
      <w:pPr>
        <w:spacing w:after="0" w:line="240" w:lineRule="auto"/>
        <w:jc w:val="both"/>
        <w:rPr>
          <w:rFonts w:ascii="Times New Roman" w:hAnsi="Times New Roman" w:cs="Times New Roman"/>
          <w:b/>
          <w:bCs/>
          <w:sz w:val="24"/>
          <w:szCs w:val="24"/>
          <w:lang w:val="lt-LT"/>
        </w:rPr>
      </w:pPr>
    </w:p>
    <w:p w:rsidR="006F108C" w:rsidRPr="00D92A9A" w:rsidRDefault="006F108C" w:rsidP="004F1D26">
      <w:pPr>
        <w:spacing w:after="0" w:line="240" w:lineRule="auto"/>
        <w:jc w:val="both"/>
        <w:rPr>
          <w:rFonts w:ascii="Times New Roman" w:hAnsi="Times New Roman" w:cs="Times New Roman"/>
          <w:bCs/>
          <w:sz w:val="24"/>
          <w:szCs w:val="24"/>
          <w:lang w:val="lt-LT"/>
        </w:rPr>
      </w:pPr>
      <w:r w:rsidRPr="00D92A9A">
        <w:rPr>
          <w:rFonts w:ascii="Times New Roman" w:hAnsi="Times New Roman" w:cs="Times New Roman"/>
          <w:bCs/>
          <w:sz w:val="24"/>
          <w:szCs w:val="24"/>
          <w:lang w:val="lt-LT"/>
        </w:rPr>
        <w:t>Atlikus tyrimą galima daryti išvadas, kad neapeiginio laisvalaikio, tiek švenčių metu palaikomi šeimos, bendradarbių ir draugų ryšiai svarbūs tiek šių socialinių bendrijų, tiek ir visos visuomenės funkcionavimui. Sutinkant, kad socialinės sąveikos yra formuojamos ir įprasminamos per ritualinius veiksmus, atlikę tyrimus turime pripažinti ir švenčių bei jų metu atliekamų ritualų reikšmę tautinio ir pilietinio tapatumo formavimui.</w:t>
      </w:r>
    </w:p>
    <w:p w:rsidR="0040625A" w:rsidRPr="00D92A9A" w:rsidRDefault="0040625A" w:rsidP="004F1D26">
      <w:pPr>
        <w:spacing w:after="0" w:line="240" w:lineRule="auto"/>
        <w:jc w:val="both"/>
        <w:rPr>
          <w:rFonts w:ascii="Times New Roman" w:hAnsi="Times New Roman" w:cs="Times New Roman"/>
          <w:bCs/>
          <w:sz w:val="24"/>
          <w:szCs w:val="24"/>
          <w:lang w:val="lt-LT"/>
        </w:rPr>
      </w:pPr>
    </w:p>
    <w:p w:rsidR="00E619AA" w:rsidRPr="00D92A9A" w:rsidRDefault="00E619AA" w:rsidP="004F1D26">
      <w:pPr>
        <w:autoSpaceDE w:val="0"/>
        <w:autoSpaceDN w:val="0"/>
        <w:adjustRightInd w:val="0"/>
        <w:spacing w:after="0" w:line="240" w:lineRule="auto"/>
        <w:ind w:left="-360" w:right="-90" w:firstLine="360"/>
        <w:jc w:val="both"/>
        <w:rPr>
          <w:rFonts w:ascii="Times New Roman" w:hAnsi="Times New Roman" w:cs="Times New Roman"/>
          <w:b/>
          <w:sz w:val="24"/>
          <w:szCs w:val="24"/>
          <w:lang w:val="lt-LT"/>
        </w:rPr>
      </w:pPr>
      <w:r w:rsidRPr="00D92A9A">
        <w:rPr>
          <w:rFonts w:ascii="Times New Roman" w:hAnsi="Times New Roman" w:cs="Times New Roman"/>
          <w:b/>
          <w:sz w:val="24"/>
          <w:szCs w:val="24"/>
          <w:lang w:val="lt-LT"/>
        </w:rPr>
        <w:t>BAIGIAMOSIOS PASTABOS</w:t>
      </w:r>
    </w:p>
    <w:p w:rsidR="00E619AA" w:rsidRPr="00D92A9A" w:rsidRDefault="00E619AA" w:rsidP="004F1D26">
      <w:pPr>
        <w:shd w:val="clear" w:color="auto" w:fill="F7F5EF"/>
        <w:spacing w:before="60" w:after="0" w:line="240" w:lineRule="auto"/>
        <w:rPr>
          <w:rFonts w:ascii="Times New Roman" w:eastAsia="Times New Roman" w:hAnsi="Times New Roman" w:cs="Times New Roman"/>
          <w:color w:val="121212"/>
          <w:sz w:val="24"/>
          <w:szCs w:val="24"/>
          <w:lang w:val="lt-LT"/>
        </w:rPr>
      </w:pPr>
    </w:p>
    <w:p w:rsidR="00E619AA" w:rsidRPr="00D92A9A" w:rsidRDefault="00E619AA"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Programos metu buvo analizuojama ne tik titulinės etninės grupės – lietuvių, bet ir lenkų, rusų, karaimų, mažesniu mastu ir latvių, baltarusių, ukrainiečių, žydų kultūra. Buvo analizuojamos tokios sąvokos kaip šeima, draugystė, laisvalaikis, tradicija, kurie kaip paaiškėjo žmonių yra suvokiami skirtingai ir netgi prieštaringai, todėl sunkiai gali būti panaudojami statistiniams </w:t>
      </w:r>
      <w:proofErr w:type="spellStart"/>
      <w:r w:rsidRPr="00D92A9A">
        <w:rPr>
          <w:rFonts w:ascii="Times New Roman" w:hAnsi="Times New Roman" w:cs="Times New Roman"/>
          <w:sz w:val="24"/>
          <w:szCs w:val="24"/>
          <w:lang w:val="lt-LT"/>
        </w:rPr>
        <w:t>apibendrinimams</w:t>
      </w:r>
      <w:proofErr w:type="spellEnd"/>
      <w:r w:rsidRPr="00D92A9A">
        <w:rPr>
          <w:rFonts w:ascii="Times New Roman" w:hAnsi="Times New Roman" w:cs="Times New Roman"/>
          <w:sz w:val="24"/>
          <w:szCs w:val="24"/>
          <w:lang w:val="lt-LT"/>
        </w:rPr>
        <w:t xml:space="preserve">, prieš tai neišsiaiškinus žmonių požiūrio į šias reikšmes. Programos dalyviai tyrimais atsakė, kad </w:t>
      </w:r>
      <w:r w:rsidR="00B709B5" w:rsidRPr="00D92A9A">
        <w:rPr>
          <w:rFonts w:ascii="Times New Roman" w:hAnsi="Times New Roman" w:cs="Times New Roman"/>
          <w:sz w:val="24"/>
          <w:szCs w:val="24"/>
          <w:lang w:val="lt-LT"/>
        </w:rPr>
        <w:t xml:space="preserve">stabilų </w:t>
      </w:r>
      <w:r w:rsidRPr="00D92A9A">
        <w:rPr>
          <w:rFonts w:ascii="Times New Roman" w:hAnsi="Times New Roman" w:cs="Times New Roman"/>
          <w:sz w:val="24"/>
          <w:szCs w:val="24"/>
          <w:lang w:val="lt-LT"/>
        </w:rPr>
        <w:t xml:space="preserve">visuomenės funkcionavimą užtikrina ne tik </w:t>
      </w:r>
      <w:r w:rsidR="00B709B5" w:rsidRPr="00D92A9A">
        <w:rPr>
          <w:rFonts w:ascii="Times New Roman" w:hAnsi="Times New Roman" w:cs="Times New Roman"/>
          <w:sz w:val="24"/>
          <w:szCs w:val="24"/>
          <w:lang w:val="lt-LT"/>
        </w:rPr>
        <w:t xml:space="preserve">atskirų socialinių grupių </w:t>
      </w:r>
      <w:r w:rsidRPr="00D92A9A">
        <w:rPr>
          <w:rFonts w:ascii="Times New Roman" w:hAnsi="Times New Roman" w:cs="Times New Roman"/>
          <w:sz w:val="24"/>
          <w:szCs w:val="24"/>
          <w:lang w:val="lt-LT"/>
        </w:rPr>
        <w:t>bendravimas</w:t>
      </w:r>
      <w:r w:rsidR="00B709B5" w:rsidRPr="00D92A9A">
        <w:rPr>
          <w:rFonts w:ascii="Times New Roman" w:hAnsi="Times New Roman" w:cs="Times New Roman"/>
          <w:sz w:val="24"/>
          <w:szCs w:val="24"/>
          <w:lang w:val="lt-LT"/>
        </w:rPr>
        <w:t xml:space="preserve"> laisvalaikio, bet ir švenčių metu</w:t>
      </w:r>
      <w:r w:rsidR="00E60908" w:rsidRPr="00D92A9A">
        <w:rPr>
          <w:rFonts w:ascii="Times New Roman" w:hAnsi="Times New Roman" w:cs="Times New Roman"/>
          <w:sz w:val="24"/>
          <w:szCs w:val="24"/>
          <w:lang w:val="lt-LT"/>
        </w:rPr>
        <w:t>.</w:t>
      </w:r>
      <w:r w:rsidR="00B709B5" w:rsidRPr="00D92A9A">
        <w:rPr>
          <w:rFonts w:ascii="Times New Roman" w:hAnsi="Times New Roman" w:cs="Times New Roman"/>
          <w:sz w:val="24"/>
          <w:szCs w:val="24"/>
          <w:lang w:val="lt-LT"/>
        </w:rPr>
        <w:t xml:space="preserve"> </w:t>
      </w:r>
      <w:r w:rsidR="00E60908" w:rsidRPr="00D92A9A">
        <w:rPr>
          <w:rFonts w:ascii="Times New Roman" w:hAnsi="Times New Roman" w:cs="Times New Roman"/>
          <w:sz w:val="24"/>
          <w:szCs w:val="24"/>
          <w:lang w:val="lt-LT"/>
        </w:rPr>
        <w:t>S</w:t>
      </w:r>
      <w:r w:rsidR="00B709B5" w:rsidRPr="00D92A9A">
        <w:rPr>
          <w:rFonts w:ascii="Times New Roman" w:hAnsi="Times New Roman" w:cs="Times New Roman"/>
          <w:sz w:val="24"/>
          <w:szCs w:val="24"/>
          <w:lang w:val="lt-LT"/>
        </w:rPr>
        <w:t>tiprinant šeimą, darbo kolektyvą ir draugų ryšius. Taip pat norima atkreipti kultūros ir švietimo institucij</w:t>
      </w:r>
      <w:r w:rsidR="00E60908" w:rsidRPr="00D92A9A">
        <w:rPr>
          <w:rFonts w:ascii="Times New Roman" w:hAnsi="Times New Roman" w:cs="Times New Roman"/>
          <w:sz w:val="24"/>
          <w:szCs w:val="24"/>
          <w:lang w:val="lt-LT"/>
        </w:rPr>
        <w:t>ų</w:t>
      </w:r>
      <w:r w:rsidR="00B709B5" w:rsidRPr="00D92A9A">
        <w:rPr>
          <w:rFonts w:ascii="Times New Roman" w:hAnsi="Times New Roman" w:cs="Times New Roman"/>
          <w:sz w:val="24"/>
          <w:szCs w:val="24"/>
          <w:lang w:val="lt-LT"/>
        </w:rPr>
        <w:t xml:space="preserve"> dėmesį</w:t>
      </w:r>
      <w:r w:rsidR="00E60908" w:rsidRPr="00D92A9A">
        <w:rPr>
          <w:rFonts w:ascii="Times New Roman" w:hAnsi="Times New Roman" w:cs="Times New Roman"/>
          <w:sz w:val="24"/>
          <w:szCs w:val="24"/>
          <w:lang w:val="lt-LT"/>
        </w:rPr>
        <w:t xml:space="preserve"> į tautinių švenčių svarbą ir poreikį surengti įvairiems socialiniams sluoksniams patrauklius renginius. Atlikus tyrimą matome svarbą </w:t>
      </w:r>
      <w:r w:rsidR="00E60908" w:rsidRPr="00D92A9A">
        <w:rPr>
          <w:rFonts w:ascii="Times New Roman" w:hAnsi="Times New Roman" w:cs="Times New Roman"/>
          <w:sz w:val="24"/>
          <w:szCs w:val="24"/>
          <w:lang w:val="lt-LT"/>
        </w:rPr>
        <w:lastRenderedPageBreak/>
        <w:t xml:space="preserve">jį pratęsti mažesniuose miestuose ir </w:t>
      </w:r>
      <w:r w:rsidR="002E1B54" w:rsidRPr="00D92A9A">
        <w:rPr>
          <w:rFonts w:ascii="Times New Roman" w:hAnsi="Times New Roman" w:cs="Times New Roman"/>
          <w:sz w:val="24"/>
          <w:szCs w:val="24"/>
          <w:lang w:val="lt-LT"/>
        </w:rPr>
        <w:t>kaimuose, kur modernių kultūros elementų raiška nėra tokia intensyvi.</w:t>
      </w:r>
    </w:p>
    <w:p w:rsidR="0036744C" w:rsidRPr="00D92A9A" w:rsidRDefault="0036744C" w:rsidP="004F1D26">
      <w:pPr>
        <w:spacing w:after="0" w:line="240" w:lineRule="auto"/>
        <w:jc w:val="both"/>
        <w:rPr>
          <w:rFonts w:ascii="Times New Roman" w:hAnsi="Times New Roman" w:cs="Times New Roman"/>
          <w:sz w:val="24"/>
          <w:szCs w:val="24"/>
          <w:lang w:val="lt-LT"/>
        </w:rPr>
      </w:pPr>
    </w:p>
    <w:p w:rsidR="00026C78" w:rsidRPr="00D92A9A" w:rsidRDefault="00385DC4"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MOKSLO TYRIMŲ REZULTATAI:</w:t>
      </w:r>
    </w:p>
    <w:p w:rsidR="00205247" w:rsidRPr="00D92A9A" w:rsidRDefault="00205247" w:rsidP="004F1D26">
      <w:pPr>
        <w:spacing w:after="0" w:line="240" w:lineRule="auto"/>
        <w:jc w:val="both"/>
        <w:rPr>
          <w:rFonts w:ascii="Times New Roman" w:hAnsi="Times New Roman" w:cs="Times New Roman"/>
          <w:b/>
          <w:sz w:val="24"/>
          <w:szCs w:val="24"/>
          <w:lang w:val="lt-LT"/>
        </w:rPr>
      </w:pPr>
      <w:r w:rsidRPr="00D92A9A">
        <w:rPr>
          <w:rFonts w:ascii="Times New Roman" w:hAnsi="Times New Roman" w:cs="Times New Roman"/>
          <w:b/>
          <w:sz w:val="24"/>
          <w:szCs w:val="24"/>
          <w:lang w:val="lt-LT"/>
        </w:rPr>
        <w:t>Monografija</w:t>
      </w:r>
    </w:p>
    <w:p w:rsidR="00497438" w:rsidRPr="00D92A9A" w:rsidRDefault="00497438" w:rsidP="004F1D26">
      <w:pPr>
        <w:spacing w:after="0" w:line="240" w:lineRule="auto"/>
        <w:jc w:val="both"/>
        <w:rPr>
          <w:rFonts w:ascii="Times New Roman" w:hAnsi="Times New Roman" w:cs="Times New Roman"/>
          <w:b/>
          <w:sz w:val="24"/>
          <w:szCs w:val="24"/>
          <w:lang w:val="lt-LT"/>
        </w:rPr>
      </w:pPr>
    </w:p>
    <w:p w:rsidR="00205247" w:rsidRPr="00D92A9A" w:rsidRDefault="00205247"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Paukštytė – Šaknienė</w:t>
      </w:r>
      <w:r w:rsidR="00504EB4" w:rsidRPr="00D92A9A">
        <w:rPr>
          <w:rFonts w:ascii="Times New Roman" w:hAnsi="Times New Roman" w:cs="Times New Roman"/>
          <w:sz w:val="24"/>
          <w:szCs w:val="24"/>
          <w:lang w:val="lt-LT"/>
        </w:rPr>
        <w:t xml:space="preserve"> Rasa</w:t>
      </w:r>
      <w:r w:rsidRPr="00D92A9A">
        <w:rPr>
          <w:rFonts w:ascii="Times New Roman" w:hAnsi="Times New Roman" w:cs="Times New Roman"/>
          <w:sz w:val="24"/>
          <w:szCs w:val="24"/>
          <w:lang w:val="lt-LT"/>
        </w:rPr>
        <w:t xml:space="preserve">, </w:t>
      </w:r>
      <w:r w:rsidR="00A513E2" w:rsidRPr="00D92A9A">
        <w:rPr>
          <w:rFonts w:ascii="Times New Roman" w:hAnsi="Times New Roman" w:cs="Times New Roman"/>
          <w:sz w:val="24"/>
          <w:szCs w:val="24"/>
          <w:lang w:val="lt-LT"/>
        </w:rPr>
        <w:t>Šaknys Žilvytis</w:t>
      </w:r>
      <w:r w:rsidR="00103D1C"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w:t>
      </w:r>
      <w:r w:rsidRPr="00D92A9A">
        <w:rPr>
          <w:rFonts w:ascii="Times New Roman" w:hAnsi="Times New Roman" w:cs="Times New Roman"/>
          <w:i/>
          <w:sz w:val="24"/>
          <w:szCs w:val="24"/>
          <w:lang w:val="lt-LT"/>
        </w:rPr>
        <w:t>Socialinė sąveika ir kultūrinė raiška mieste: laisvalaikis, šventės ir ritualai</w:t>
      </w:r>
      <w:r w:rsidRPr="00D92A9A">
        <w:rPr>
          <w:rFonts w:ascii="Times New Roman" w:hAnsi="Times New Roman" w:cs="Times New Roman"/>
          <w:sz w:val="24"/>
          <w:szCs w:val="24"/>
          <w:lang w:val="lt-LT"/>
        </w:rPr>
        <w:t>. 1</w:t>
      </w:r>
      <w:r w:rsidR="00DA3988" w:rsidRPr="00D92A9A">
        <w:rPr>
          <w:rFonts w:ascii="Times New Roman" w:hAnsi="Times New Roman" w:cs="Times New Roman"/>
          <w:sz w:val="24"/>
          <w:szCs w:val="24"/>
          <w:lang w:val="lt-LT"/>
        </w:rPr>
        <w:t>1,5</w:t>
      </w:r>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w:t>
      </w:r>
      <w:r w:rsidR="00B6543C" w:rsidRPr="00D92A9A">
        <w:rPr>
          <w:rFonts w:ascii="Times New Roman" w:hAnsi="Times New Roman" w:cs="Times New Roman"/>
          <w:sz w:val="24"/>
          <w:szCs w:val="24"/>
          <w:lang w:val="lt-LT"/>
        </w:rPr>
        <w:t>ut</w:t>
      </w:r>
      <w:r w:rsidRPr="00D92A9A">
        <w:rPr>
          <w:rFonts w:ascii="Times New Roman" w:hAnsi="Times New Roman" w:cs="Times New Roman"/>
          <w:sz w:val="24"/>
          <w:szCs w:val="24"/>
          <w:lang w:val="lt-LT"/>
        </w:rPr>
        <w:t>.l</w:t>
      </w:r>
      <w:proofErr w:type="spellEnd"/>
      <w:r w:rsidRPr="00D92A9A">
        <w:rPr>
          <w:rFonts w:ascii="Times New Roman" w:hAnsi="Times New Roman" w:cs="Times New Roman"/>
          <w:sz w:val="24"/>
          <w:szCs w:val="24"/>
          <w:lang w:val="lt-LT"/>
        </w:rPr>
        <w:t>.</w:t>
      </w:r>
      <w:r w:rsidR="00CF03BF" w:rsidRPr="00D92A9A">
        <w:rPr>
          <w:rFonts w:ascii="Times New Roman" w:hAnsi="Times New Roman" w:cs="Times New Roman"/>
          <w:sz w:val="24"/>
          <w:szCs w:val="24"/>
          <w:lang w:val="lt-LT"/>
        </w:rPr>
        <w:t xml:space="preserve"> (tekstas)</w:t>
      </w:r>
    </w:p>
    <w:p w:rsidR="0036744C" w:rsidRPr="00D92A9A" w:rsidRDefault="0036744C" w:rsidP="004F1D26">
      <w:pPr>
        <w:spacing w:after="0" w:line="240" w:lineRule="auto"/>
        <w:jc w:val="both"/>
        <w:rPr>
          <w:rFonts w:ascii="Times New Roman" w:hAnsi="Times New Roman" w:cs="Times New Roman"/>
          <w:b/>
          <w:sz w:val="24"/>
          <w:szCs w:val="24"/>
          <w:lang w:val="lt-LT"/>
        </w:rPr>
      </w:pPr>
    </w:p>
    <w:p w:rsidR="0092569B" w:rsidRPr="00D92A9A" w:rsidRDefault="0036744C" w:rsidP="004F1D26">
      <w:pPr>
        <w:spacing w:after="0" w:line="240" w:lineRule="auto"/>
        <w:jc w:val="both"/>
        <w:rPr>
          <w:rFonts w:ascii="Times New Roman" w:hAnsi="Times New Roman" w:cs="Times New Roman"/>
          <w:b/>
          <w:sz w:val="24"/>
          <w:szCs w:val="24"/>
          <w:lang w:val="lt-LT"/>
        </w:rPr>
      </w:pPr>
      <w:r w:rsidRPr="00D92A9A">
        <w:rPr>
          <w:rFonts w:ascii="Times New Roman" w:hAnsi="Times New Roman" w:cs="Times New Roman"/>
          <w:b/>
          <w:sz w:val="24"/>
          <w:szCs w:val="24"/>
          <w:lang w:val="lt-LT"/>
        </w:rPr>
        <w:t xml:space="preserve">Publikuoti </w:t>
      </w:r>
      <w:r w:rsidR="00103D1C" w:rsidRPr="00D92A9A">
        <w:rPr>
          <w:rFonts w:ascii="Times New Roman" w:hAnsi="Times New Roman" w:cs="Times New Roman"/>
          <w:b/>
          <w:sz w:val="24"/>
          <w:szCs w:val="24"/>
          <w:lang w:val="lt-LT"/>
        </w:rPr>
        <w:t xml:space="preserve">moksliniai </w:t>
      </w:r>
      <w:r w:rsidRPr="00D92A9A">
        <w:rPr>
          <w:rFonts w:ascii="Times New Roman" w:hAnsi="Times New Roman" w:cs="Times New Roman"/>
          <w:b/>
          <w:sz w:val="24"/>
          <w:szCs w:val="24"/>
          <w:lang w:val="lt-LT"/>
        </w:rPr>
        <w:t>s</w:t>
      </w:r>
      <w:r w:rsidR="0092569B" w:rsidRPr="00D92A9A">
        <w:rPr>
          <w:rFonts w:ascii="Times New Roman" w:hAnsi="Times New Roman" w:cs="Times New Roman"/>
          <w:b/>
          <w:sz w:val="24"/>
          <w:szCs w:val="24"/>
          <w:lang w:val="lt-LT"/>
        </w:rPr>
        <w:t>traipsniai</w:t>
      </w:r>
    </w:p>
    <w:p w:rsidR="00497438" w:rsidRPr="00D92A9A" w:rsidRDefault="00497438" w:rsidP="004F1D26">
      <w:pPr>
        <w:spacing w:after="0" w:line="240" w:lineRule="auto"/>
        <w:jc w:val="both"/>
        <w:rPr>
          <w:rFonts w:ascii="Times New Roman" w:hAnsi="Times New Roman" w:cs="Times New Roman"/>
          <w:b/>
          <w:sz w:val="24"/>
          <w:szCs w:val="24"/>
        </w:rPr>
      </w:pP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Paukštytė – Šaknienė Rasa. Pasiruošimas Kalėdų šventėms vilniečių šeimose: stresas ar malonumas?, </w:t>
      </w:r>
      <w:proofErr w:type="spellStart"/>
      <w:r w:rsidRPr="00D92A9A">
        <w:rPr>
          <w:rFonts w:ascii="Times New Roman" w:hAnsi="Times New Roman" w:cs="Times New Roman"/>
          <w:sz w:val="24"/>
          <w:szCs w:val="24"/>
          <w:lang w:val="lt-LT"/>
        </w:rPr>
        <w:t>Lituanistica</w:t>
      </w:r>
      <w:proofErr w:type="spellEnd"/>
      <w:r w:rsidRPr="00D92A9A">
        <w:rPr>
          <w:rFonts w:ascii="Times New Roman" w:hAnsi="Times New Roman" w:cs="Times New Roman"/>
          <w:sz w:val="24"/>
          <w:szCs w:val="24"/>
          <w:lang w:val="lt-LT"/>
        </w:rPr>
        <w:t xml:space="preserve">, 2013, t. 59 </w:t>
      </w:r>
      <w:proofErr w:type="spellStart"/>
      <w:r w:rsidRPr="00D92A9A">
        <w:rPr>
          <w:rFonts w:ascii="Times New Roman" w:hAnsi="Times New Roman" w:cs="Times New Roman"/>
          <w:sz w:val="24"/>
          <w:szCs w:val="24"/>
          <w:lang w:val="lt-LT"/>
        </w:rPr>
        <w:t>nr.</w:t>
      </w:r>
      <w:proofErr w:type="spellEnd"/>
      <w:r w:rsidRPr="00D92A9A">
        <w:rPr>
          <w:rFonts w:ascii="Times New Roman" w:hAnsi="Times New Roman" w:cs="Times New Roman"/>
          <w:sz w:val="24"/>
          <w:szCs w:val="24"/>
          <w:lang w:val="lt-LT"/>
        </w:rPr>
        <w:t xml:space="preserve"> 4 (94), p. 316</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327.</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Paukštytė – Šaknienė Rasa. </w:t>
      </w:r>
      <w:proofErr w:type="spellStart"/>
      <w:r w:rsidRPr="00D92A9A">
        <w:rPr>
          <w:rFonts w:ascii="Times New Roman" w:hAnsi="Times New Roman" w:cs="Times New Roman"/>
          <w:sz w:val="24"/>
          <w:szCs w:val="24"/>
          <w:lang w:val="lt-LT"/>
        </w:rPr>
        <w:t>Ritual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Godparents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Godchildrens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Contemporary</w:t>
      </w:r>
      <w:proofErr w:type="spellEnd"/>
      <w:r w:rsidRPr="00D92A9A">
        <w:rPr>
          <w:rFonts w:ascii="Times New Roman" w:hAnsi="Times New Roman" w:cs="Times New Roman"/>
          <w:sz w:val="24"/>
          <w:szCs w:val="24"/>
          <w:lang w:val="lt-LT"/>
        </w:rPr>
        <w:t xml:space="preserve"> Lithuanian </w:t>
      </w:r>
      <w:proofErr w:type="spellStart"/>
      <w:r w:rsidRPr="00D92A9A">
        <w:rPr>
          <w:rFonts w:ascii="Times New Roman" w:hAnsi="Times New Roman" w:cs="Times New Roman"/>
          <w:sz w:val="24"/>
          <w:szCs w:val="24"/>
          <w:lang w:val="lt-LT"/>
        </w:rPr>
        <w:t>Society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w:t>
      </w:r>
      <w:proofErr w:type="spellEnd"/>
      <w:r w:rsidRPr="00D92A9A">
        <w:rPr>
          <w:rFonts w:ascii="Times New Roman" w:hAnsi="Times New Roman" w:cs="Times New Roman"/>
          <w:i/>
          <w:sz w:val="24"/>
          <w:szCs w:val="24"/>
          <w:lang w:val="lt-LT"/>
        </w:rPr>
        <w:t xml:space="preserve"> 10. </w:t>
      </w:r>
      <w:proofErr w:type="spellStart"/>
      <w:r w:rsidRPr="00D92A9A">
        <w:rPr>
          <w:rFonts w:ascii="Times New Roman" w:hAnsi="Times New Roman" w:cs="Times New Roman"/>
          <w:i/>
          <w:sz w:val="24"/>
          <w:szCs w:val="24"/>
          <w:lang w:val="lt-LT"/>
        </w:rPr>
        <w:t>Magic</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and</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Magic</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Yearbook</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of</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SIEF </w:t>
      </w:r>
      <w:proofErr w:type="spellStart"/>
      <w:r w:rsidRPr="00D92A9A">
        <w:rPr>
          <w:rFonts w:ascii="Times New Roman" w:hAnsi="Times New Roman" w:cs="Times New Roman"/>
          <w:i/>
          <w:sz w:val="24"/>
          <w:szCs w:val="24"/>
          <w:lang w:val="lt-LT"/>
        </w:rPr>
        <w:t>Working</w:t>
      </w:r>
      <w:proofErr w:type="spellEnd"/>
      <w:r w:rsidRPr="00D92A9A">
        <w:rPr>
          <w:rFonts w:ascii="Times New Roman" w:hAnsi="Times New Roman" w:cs="Times New Roman"/>
          <w:i/>
          <w:sz w:val="24"/>
          <w:szCs w:val="24"/>
          <w:lang w:val="lt-LT"/>
        </w:rPr>
        <w:t xml:space="preserve"> Group </w:t>
      </w:r>
      <w:proofErr w:type="spellStart"/>
      <w:r w:rsidRPr="00D92A9A">
        <w:rPr>
          <w:rFonts w:ascii="Times New Roman" w:hAnsi="Times New Roman" w:cs="Times New Roman"/>
          <w:i/>
          <w:sz w:val="24"/>
          <w:szCs w:val="24"/>
          <w:lang w:val="lt-LT"/>
        </w:rPr>
        <w:t>on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Innsbruck</w:t>
      </w:r>
      <w:proofErr w:type="spellEnd"/>
      <w:r w:rsidRPr="00D92A9A">
        <w:rPr>
          <w:rFonts w:ascii="Times New Roman" w:hAnsi="Times New Roman" w:cs="Times New Roman"/>
          <w:sz w:val="24"/>
          <w:szCs w:val="24"/>
          <w:lang w:val="lt-LT"/>
        </w:rPr>
        <w:t xml:space="preserve">, Tartu: ELM </w:t>
      </w:r>
      <w:proofErr w:type="spellStart"/>
      <w:r w:rsidRPr="00D92A9A">
        <w:rPr>
          <w:rFonts w:ascii="Times New Roman" w:hAnsi="Times New Roman" w:cs="Times New Roman"/>
          <w:sz w:val="24"/>
          <w:szCs w:val="24"/>
          <w:lang w:val="lt-LT"/>
        </w:rPr>
        <w:t>Scholarly</w:t>
      </w:r>
      <w:proofErr w:type="spellEnd"/>
      <w:r w:rsidRPr="00D92A9A">
        <w:rPr>
          <w:rFonts w:ascii="Times New Roman" w:hAnsi="Times New Roman" w:cs="Times New Roman"/>
          <w:sz w:val="24"/>
          <w:szCs w:val="24"/>
          <w:lang w:val="lt-LT"/>
        </w:rPr>
        <w:t xml:space="preserve"> Press, 2015, p. 471</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478.</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Paukštytė – Šaknienė Rasa. Šeimos samprata šių dienų miesto kultūroje: tarp tradicijos ir dabarties, </w:t>
      </w:r>
      <w:r w:rsidRPr="00D92A9A">
        <w:rPr>
          <w:rFonts w:ascii="Times New Roman" w:hAnsi="Times New Roman" w:cs="Times New Roman"/>
          <w:i/>
          <w:sz w:val="24"/>
          <w:szCs w:val="24"/>
          <w:lang w:val="lt-LT"/>
        </w:rPr>
        <w:t>Savas ir kitas šiuolaikiniais požiūriais</w:t>
      </w:r>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sud</w:t>
      </w:r>
      <w:proofErr w:type="spellEnd"/>
      <w:r w:rsidRPr="00D92A9A">
        <w:rPr>
          <w:rFonts w:ascii="Times New Roman" w:hAnsi="Times New Roman" w:cs="Times New Roman"/>
          <w:sz w:val="24"/>
          <w:szCs w:val="24"/>
          <w:lang w:val="lt-LT"/>
        </w:rPr>
        <w:t>. V. Savoniakaitė, 2014, p. 257</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274. </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Paukštytė – Šaknienė Rasa. Tradicija šiuolaikinių kalendorinių ir gyvenimo ciklo švenčių kontekste, </w:t>
      </w:r>
      <w:proofErr w:type="spellStart"/>
      <w:r w:rsidRPr="00D92A9A">
        <w:rPr>
          <w:rFonts w:ascii="Times New Roman" w:hAnsi="Times New Roman" w:cs="Times New Roman"/>
          <w:i/>
          <w:sz w:val="24"/>
          <w:szCs w:val="24"/>
          <w:lang w:val="lt-LT"/>
        </w:rPr>
        <w:t>Res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Humanitariae</w:t>
      </w:r>
      <w:proofErr w:type="spellEnd"/>
      <w:r w:rsidRPr="00D92A9A">
        <w:rPr>
          <w:rFonts w:ascii="Times New Roman" w:hAnsi="Times New Roman" w:cs="Times New Roman"/>
          <w:sz w:val="24"/>
          <w:szCs w:val="24"/>
          <w:lang w:val="lt-LT"/>
        </w:rPr>
        <w:t xml:space="preserve">, 2013, t. 14 </w:t>
      </w:r>
      <w:proofErr w:type="spellStart"/>
      <w:r w:rsidRPr="00D92A9A">
        <w:rPr>
          <w:rFonts w:ascii="Times New Roman" w:hAnsi="Times New Roman" w:cs="Times New Roman"/>
          <w:sz w:val="24"/>
          <w:szCs w:val="24"/>
          <w:lang w:val="lt-LT"/>
        </w:rPr>
        <w:t>nr.</w:t>
      </w:r>
      <w:proofErr w:type="spellEnd"/>
      <w:r w:rsidRPr="00D92A9A">
        <w:rPr>
          <w:rFonts w:ascii="Times New Roman" w:hAnsi="Times New Roman" w:cs="Times New Roman"/>
          <w:sz w:val="24"/>
          <w:szCs w:val="24"/>
          <w:lang w:val="lt-LT"/>
        </w:rPr>
        <w:t xml:space="preserve"> 2, p. 302</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322.</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Paukštytė</w:t>
      </w:r>
      <w:r w:rsidR="006C1B36" w:rsidRPr="00D92A9A">
        <w:rPr>
          <w:rFonts w:ascii="Times New Roman" w:hAnsi="Times New Roman" w:cs="Times New Roman"/>
          <w:sz w:val="24"/>
          <w:szCs w:val="24"/>
          <w:lang w:val="lt-LT"/>
        </w:rPr>
        <w:t>–</w:t>
      </w:r>
      <w:proofErr w:type="spellStart"/>
      <w:r w:rsidRPr="00D92A9A">
        <w:rPr>
          <w:rFonts w:ascii="Times New Roman" w:hAnsi="Times New Roman" w:cs="Times New Roman"/>
          <w:sz w:val="24"/>
          <w:szCs w:val="24"/>
          <w:lang w:val="lt-LT"/>
        </w:rPr>
        <w:t>ŠaknienėRasa</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Christmas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00B258A8" w:rsidRPr="00D92A9A">
        <w:rPr>
          <w:rFonts w:ascii="Times New Roman" w:hAnsi="Times New Roman" w:cs="Times New Roman"/>
          <w:sz w:val="24"/>
          <w:szCs w:val="24"/>
          <w:lang w:val="lt-LT"/>
        </w:rPr>
        <w:t>F</w:t>
      </w:r>
      <w:r w:rsidRPr="00D92A9A">
        <w:rPr>
          <w:rFonts w:ascii="Times New Roman" w:hAnsi="Times New Roman" w:cs="Times New Roman"/>
          <w:sz w:val="24"/>
          <w:szCs w:val="24"/>
          <w:lang w:val="lt-LT"/>
        </w:rPr>
        <w:t>amilies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w:t>
      </w:r>
      <w:r w:rsidR="00710F1A" w:rsidRPr="00D92A9A">
        <w:rPr>
          <w:rFonts w:ascii="Times New Roman" w:hAnsi="Times New Roman" w:cs="Times New Roman"/>
          <w:sz w:val="24"/>
          <w:szCs w:val="24"/>
          <w:lang w:val="lt-LT"/>
        </w:rPr>
        <w:t>f</w:t>
      </w:r>
      <w:proofErr w:type="spellEnd"/>
      <w:r w:rsidR="00710F1A" w:rsidRPr="00D92A9A">
        <w:rPr>
          <w:rFonts w:ascii="Times New Roman" w:hAnsi="Times New Roman" w:cs="Times New Roman"/>
          <w:sz w:val="24"/>
          <w:szCs w:val="24"/>
          <w:lang w:val="lt-LT"/>
        </w:rPr>
        <w:t xml:space="preserve"> </w:t>
      </w:r>
      <w:proofErr w:type="spellStart"/>
      <w:r w:rsidR="00710F1A" w:rsidRPr="00D92A9A">
        <w:rPr>
          <w:rFonts w:ascii="Times New Roman" w:hAnsi="Times New Roman" w:cs="Times New Roman"/>
          <w:sz w:val="24"/>
          <w:szCs w:val="24"/>
          <w:lang w:val="lt-LT"/>
        </w:rPr>
        <w:t>Contemporary</w:t>
      </w:r>
      <w:proofErr w:type="spellEnd"/>
      <w:r w:rsidR="00710F1A" w:rsidRPr="00D92A9A">
        <w:rPr>
          <w:rFonts w:ascii="Times New Roman" w:hAnsi="Times New Roman" w:cs="Times New Roman"/>
          <w:sz w:val="24"/>
          <w:szCs w:val="24"/>
          <w:lang w:val="lt-LT"/>
        </w:rPr>
        <w:t xml:space="preserve"> Lithuanian </w:t>
      </w:r>
      <w:proofErr w:type="spellStart"/>
      <w:r w:rsidR="00710F1A" w:rsidRPr="00D92A9A">
        <w:rPr>
          <w:rFonts w:ascii="Times New Roman" w:hAnsi="Times New Roman" w:cs="Times New Roman"/>
          <w:sz w:val="24"/>
          <w:szCs w:val="24"/>
          <w:lang w:val="lt-LT"/>
        </w:rPr>
        <w:t>City</w:t>
      </w:r>
      <w:proofErr w:type="spellEnd"/>
      <w:r w:rsidR="00710F1A"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i/>
          <w:sz w:val="24"/>
          <w:szCs w:val="24"/>
          <w:lang w:val="lt-LT"/>
        </w:rPr>
        <w:t>Народна</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творчість</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та</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етнологія</w:t>
      </w:r>
      <w:proofErr w:type="spellEnd"/>
      <w:r w:rsidRPr="00D92A9A">
        <w:rPr>
          <w:rFonts w:ascii="Times New Roman" w:hAnsi="Times New Roman" w:cs="Times New Roman"/>
          <w:sz w:val="24"/>
          <w:szCs w:val="24"/>
          <w:lang w:val="lt-LT"/>
        </w:rPr>
        <w:t xml:space="preserve"> 2016, </w:t>
      </w:r>
      <w:proofErr w:type="spellStart"/>
      <w:r w:rsidRPr="00D92A9A">
        <w:rPr>
          <w:rFonts w:ascii="Times New Roman" w:hAnsi="Times New Roman" w:cs="Times New Roman"/>
          <w:sz w:val="24"/>
          <w:szCs w:val="24"/>
          <w:lang w:val="lt-LT"/>
        </w:rPr>
        <w:t>No</w:t>
      </w:r>
      <w:proofErr w:type="spellEnd"/>
      <w:r w:rsidRPr="00D92A9A">
        <w:rPr>
          <w:rFonts w:ascii="Times New Roman" w:hAnsi="Times New Roman" w:cs="Times New Roman"/>
          <w:sz w:val="24"/>
          <w:szCs w:val="24"/>
          <w:lang w:val="lt-LT"/>
        </w:rPr>
        <w:t xml:space="preserve"> 1, с. 33</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39.</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w:t>
      </w:r>
      <w:proofErr w:type="spellStart"/>
      <w:r w:rsidRPr="00D92A9A">
        <w:rPr>
          <w:rFonts w:ascii="Times New Roman" w:hAnsi="Times New Roman" w:cs="Times New Roman"/>
          <w:sz w:val="24"/>
          <w:szCs w:val="24"/>
          <w:lang w:val="lt-LT"/>
        </w:rPr>
        <w:t>Magic</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Entertainment</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Marriage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Divination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Ritual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Lithuania,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w:t>
      </w:r>
      <w:proofErr w:type="spellEnd"/>
      <w:r w:rsidRPr="00D92A9A">
        <w:rPr>
          <w:rFonts w:ascii="Times New Roman" w:hAnsi="Times New Roman" w:cs="Times New Roman"/>
          <w:i/>
          <w:sz w:val="24"/>
          <w:szCs w:val="24"/>
          <w:lang w:val="lt-LT"/>
        </w:rPr>
        <w:t xml:space="preserve"> 10. </w:t>
      </w:r>
      <w:proofErr w:type="spellStart"/>
      <w:r w:rsidRPr="00D92A9A">
        <w:rPr>
          <w:rFonts w:ascii="Times New Roman" w:hAnsi="Times New Roman" w:cs="Times New Roman"/>
          <w:i/>
          <w:sz w:val="24"/>
          <w:szCs w:val="24"/>
          <w:lang w:val="lt-LT"/>
        </w:rPr>
        <w:t>Magic</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and</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Magic</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Yearbook</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of</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SIEF (</w:t>
      </w:r>
      <w:proofErr w:type="spellStart"/>
      <w:r w:rsidRPr="00D92A9A">
        <w:rPr>
          <w:rFonts w:ascii="Times New Roman" w:hAnsi="Times New Roman" w:cs="Times New Roman"/>
          <w:i/>
          <w:sz w:val="24"/>
          <w:szCs w:val="24"/>
          <w:lang w:val="lt-LT"/>
        </w:rPr>
        <w:t>Société</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Internationale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d’Ethnologie</w:t>
      </w:r>
      <w:proofErr w:type="spellEnd"/>
      <w:r w:rsidRPr="00D92A9A">
        <w:rPr>
          <w:rFonts w:ascii="Times New Roman" w:hAnsi="Times New Roman" w:cs="Times New Roman"/>
          <w:i/>
          <w:sz w:val="24"/>
          <w:szCs w:val="24"/>
          <w:lang w:val="lt-LT"/>
        </w:rPr>
        <w:t xml:space="preserve"> et de Folklore) </w:t>
      </w:r>
      <w:proofErr w:type="spellStart"/>
      <w:r w:rsidRPr="00D92A9A">
        <w:rPr>
          <w:rFonts w:ascii="Times New Roman" w:hAnsi="Times New Roman" w:cs="Times New Roman"/>
          <w:i/>
          <w:sz w:val="24"/>
          <w:szCs w:val="24"/>
          <w:lang w:val="lt-LT"/>
        </w:rPr>
        <w:t>Working</w:t>
      </w:r>
      <w:proofErr w:type="spellEnd"/>
      <w:r w:rsidRPr="00D92A9A">
        <w:rPr>
          <w:rFonts w:ascii="Times New Roman" w:hAnsi="Times New Roman" w:cs="Times New Roman"/>
          <w:i/>
          <w:sz w:val="24"/>
          <w:szCs w:val="24"/>
          <w:lang w:val="lt-LT"/>
        </w:rPr>
        <w:t xml:space="preserve"> Group </w:t>
      </w:r>
      <w:proofErr w:type="spellStart"/>
      <w:r w:rsidRPr="00D92A9A">
        <w:rPr>
          <w:rFonts w:ascii="Times New Roman" w:hAnsi="Times New Roman" w:cs="Times New Roman"/>
          <w:i/>
          <w:sz w:val="24"/>
          <w:szCs w:val="24"/>
          <w:lang w:val="lt-LT"/>
        </w:rPr>
        <w:t>on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Ritual</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Innsbruck</w:t>
      </w:r>
      <w:proofErr w:type="spellEnd"/>
      <w:r w:rsidRPr="00D92A9A">
        <w:rPr>
          <w:rFonts w:ascii="Times New Roman" w:hAnsi="Times New Roman" w:cs="Times New Roman"/>
          <w:sz w:val="24"/>
          <w:szCs w:val="24"/>
          <w:lang w:val="lt-LT"/>
        </w:rPr>
        <w:t xml:space="preserve">, Tartu: ELM </w:t>
      </w:r>
      <w:proofErr w:type="spellStart"/>
      <w:r w:rsidRPr="00D92A9A">
        <w:rPr>
          <w:rFonts w:ascii="Times New Roman" w:hAnsi="Times New Roman" w:cs="Times New Roman"/>
          <w:sz w:val="24"/>
          <w:szCs w:val="24"/>
          <w:lang w:val="lt-LT"/>
        </w:rPr>
        <w:t>Scholarly</w:t>
      </w:r>
      <w:proofErr w:type="spellEnd"/>
      <w:r w:rsidRPr="00D92A9A">
        <w:rPr>
          <w:rFonts w:ascii="Times New Roman" w:hAnsi="Times New Roman" w:cs="Times New Roman"/>
          <w:sz w:val="24"/>
          <w:szCs w:val="24"/>
          <w:lang w:val="lt-LT"/>
        </w:rPr>
        <w:t xml:space="preserve"> Press, 2015, p. 286</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293.</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Užgavėnės: a </w:t>
      </w:r>
      <w:proofErr w:type="spellStart"/>
      <w:r w:rsidRPr="00D92A9A">
        <w:rPr>
          <w:rFonts w:ascii="Times New Roman" w:hAnsi="Times New Roman" w:cs="Times New Roman"/>
          <w:sz w:val="24"/>
          <w:szCs w:val="24"/>
          <w:lang w:val="lt-LT"/>
        </w:rPr>
        <w:t>Rural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Urban, </w:t>
      </w:r>
      <w:proofErr w:type="spellStart"/>
      <w:r w:rsidRPr="00D92A9A">
        <w:rPr>
          <w:rFonts w:ascii="Times New Roman" w:hAnsi="Times New Roman" w:cs="Times New Roman"/>
          <w:sz w:val="24"/>
          <w:szCs w:val="24"/>
          <w:lang w:val="lt-LT"/>
        </w:rPr>
        <w:t>Religious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Socialist</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Lithuanian </w:t>
      </w:r>
      <w:proofErr w:type="spellStart"/>
      <w:r w:rsidRPr="00D92A9A">
        <w:rPr>
          <w:rFonts w:ascii="Times New Roman" w:hAnsi="Times New Roman" w:cs="Times New Roman"/>
          <w:sz w:val="24"/>
          <w:szCs w:val="24"/>
          <w:lang w:val="lt-LT"/>
        </w:rPr>
        <w:t>Festival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Shrovetide</w:t>
      </w:r>
      <w:proofErr w:type="spellEnd"/>
      <w:r w:rsidRPr="00D92A9A">
        <w:rPr>
          <w:rFonts w:ascii="Times New Roman" w:hAnsi="Times New Roman" w:cs="Times New Roman"/>
          <w:sz w:val="24"/>
          <w:szCs w:val="24"/>
          <w:lang w:val="lt-LT"/>
        </w:rPr>
        <w:t xml:space="preserve">, </w:t>
      </w:r>
      <w:r w:rsidRPr="00D92A9A">
        <w:rPr>
          <w:rFonts w:ascii="Times New Roman" w:hAnsi="Times New Roman" w:cs="Times New Roman"/>
          <w:i/>
          <w:sz w:val="24"/>
          <w:szCs w:val="24"/>
          <w:lang w:val="lt-LT"/>
        </w:rPr>
        <w:t xml:space="preserve">Folklore, </w:t>
      </w:r>
      <w:proofErr w:type="spellStart"/>
      <w:r w:rsidRPr="00D92A9A">
        <w:rPr>
          <w:rFonts w:ascii="Times New Roman" w:hAnsi="Times New Roman" w:cs="Times New Roman"/>
          <w:i/>
          <w:sz w:val="24"/>
          <w:szCs w:val="24"/>
          <w:lang w:val="lt-LT"/>
        </w:rPr>
        <w:t>Electronic</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Journal</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of</w:t>
      </w:r>
      <w:proofErr w:type="spellEnd"/>
      <w:r w:rsidRPr="00D92A9A">
        <w:rPr>
          <w:rFonts w:ascii="Times New Roman" w:hAnsi="Times New Roman" w:cs="Times New Roman"/>
          <w:i/>
          <w:sz w:val="24"/>
          <w:szCs w:val="24"/>
          <w:lang w:val="lt-LT"/>
        </w:rPr>
        <w:t xml:space="preserve"> Folklore</w:t>
      </w:r>
      <w:r w:rsidRPr="00D92A9A">
        <w:rPr>
          <w:rFonts w:ascii="Times New Roman" w:hAnsi="Times New Roman" w:cs="Times New Roman"/>
          <w:sz w:val="24"/>
          <w:szCs w:val="24"/>
          <w:lang w:val="lt-LT"/>
        </w:rPr>
        <w:t xml:space="preserve"> 2015: 60, p. 83</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107.</w:t>
      </w:r>
      <w:r w:rsidR="00831AED" w:rsidRPr="00D92A9A">
        <w:rPr>
          <w:rFonts w:ascii="Times New Roman" w:hAnsi="Times New Roman" w:cs="Times New Roman"/>
          <w:sz w:val="24"/>
          <w:szCs w:val="24"/>
          <w:lang w:val="lt-LT"/>
        </w:rPr>
        <w:t xml:space="preserve"> (ISI sąraše)</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Karaimų kalendorinės šventės valstybinių švenčių aspektu, </w:t>
      </w:r>
      <w:r w:rsidRPr="00D92A9A">
        <w:rPr>
          <w:rFonts w:ascii="Times New Roman" w:hAnsi="Times New Roman" w:cs="Times New Roman"/>
          <w:i/>
          <w:sz w:val="24"/>
          <w:szCs w:val="24"/>
          <w:lang w:val="lt-LT"/>
        </w:rPr>
        <w:t>Lietuvos etnologija: Socialinės antropologijos ir etnologijos studijos</w:t>
      </w:r>
      <w:r w:rsidRPr="00D92A9A">
        <w:rPr>
          <w:rFonts w:ascii="Times New Roman" w:hAnsi="Times New Roman" w:cs="Times New Roman"/>
          <w:sz w:val="24"/>
          <w:szCs w:val="24"/>
          <w:lang w:val="lt-LT"/>
        </w:rPr>
        <w:t>. 2015, 15(25), p. 99</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128.</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w:t>
      </w:r>
      <w:proofErr w:type="spellStart"/>
      <w:r w:rsidRPr="00D92A9A">
        <w:rPr>
          <w:rFonts w:ascii="Times New Roman" w:hAnsi="Times New Roman" w:cs="Times New Roman"/>
          <w:sz w:val="24"/>
          <w:szCs w:val="24"/>
          <w:lang w:val="lt-LT"/>
        </w:rPr>
        <w:t>Politics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Festivals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Lithuania’s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Shrove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Midsummer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i/>
          <w:sz w:val="24"/>
          <w:szCs w:val="24"/>
          <w:lang w:val="lt-LT"/>
        </w:rPr>
        <w:t>Gábor</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B</w:t>
      </w:r>
      <w:r w:rsidR="00710F1A" w:rsidRPr="00D92A9A">
        <w:rPr>
          <w:rFonts w:ascii="Times New Roman" w:hAnsi="Times New Roman" w:cs="Times New Roman"/>
          <w:i/>
          <w:sz w:val="24"/>
          <w:szCs w:val="24"/>
          <w:lang w:val="lt-LT"/>
        </w:rPr>
        <w:t>arna</w:t>
      </w:r>
      <w:proofErr w:type="spellEnd"/>
      <w:r w:rsidR="00710F1A" w:rsidRPr="00D92A9A">
        <w:rPr>
          <w:rFonts w:ascii="Times New Roman" w:hAnsi="Times New Roman" w:cs="Times New Roman"/>
          <w:i/>
          <w:sz w:val="24"/>
          <w:szCs w:val="24"/>
          <w:lang w:val="lt-LT"/>
        </w:rPr>
        <w:t xml:space="preserve"> </w:t>
      </w:r>
      <w:proofErr w:type="spellStart"/>
      <w:r w:rsidR="00710F1A" w:rsidRPr="00D92A9A">
        <w:rPr>
          <w:rFonts w:ascii="Times New Roman" w:hAnsi="Times New Roman" w:cs="Times New Roman"/>
          <w:i/>
          <w:sz w:val="24"/>
          <w:szCs w:val="24"/>
          <w:lang w:val="lt-LT"/>
        </w:rPr>
        <w:t>and</w:t>
      </w:r>
      <w:proofErr w:type="spellEnd"/>
      <w:r w:rsidR="00710F1A" w:rsidRPr="00D92A9A">
        <w:rPr>
          <w:rFonts w:ascii="Times New Roman" w:hAnsi="Times New Roman" w:cs="Times New Roman"/>
          <w:i/>
          <w:sz w:val="24"/>
          <w:szCs w:val="24"/>
          <w:lang w:val="lt-LT"/>
        </w:rPr>
        <w:t xml:space="preserve"> </w:t>
      </w:r>
      <w:proofErr w:type="spellStart"/>
      <w:r w:rsidR="00710F1A" w:rsidRPr="00D92A9A">
        <w:rPr>
          <w:rFonts w:ascii="Times New Roman" w:hAnsi="Times New Roman" w:cs="Times New Roman"/>
          <w:i/>
          <w:sz w:val="24"/>
          <w:szCs w:val="24"/>
          <w:lang w:val="lt-LT"/>
        </w:rPr>
        <w:t>István</w:t>
      </w:r>
      <w:proofErr w:type="spellEnd"/>
      <w:r w:rsidR="00710F1A" w:rsidRPr="00D92A9A">
        <w:rPr>
          <w:rFonts w:ascii="Times New Roman" w:hAnsi="Times New Roman" w:cs="Times New Roman"/>
          <w:i/>
          <w:sz w:val="24"/>
          <w:szCs w:val="24"/>
          <w:lang w:val="lt-LT"/>
        </w:rPr>
        <w:t xml:space="preserve"> </w:t>
      </w:r>
      <w:proofErr w:type="spellStart"/>
      <w:r w:rsidR="00710F1A" w:rsidRPr="00D92A9A">
        <w:rPr>
          <w:rFonts w:ascii="Times New Roman" w:hAnsi="Times New Roman" w:cs="Times New Roman"/>
          <w:i/>
          <w:sz w:val="24"/>
          <w:szCs w:val="24"/>
          <w:lang w:val="lt-LT"/>
        </w:rPr>
        <w:t>Povedák</w:t>
      </w:r>
      <w:proofErr w:type="spellEnd"/>
      <w:r w:rsidR="00710F1A" w:rsidRPr="00D92A9A">
        <w:rPr>
          <w:rFonts w:ascii="Times New Roman" w:hAnsi="Times New Roman" w:cs="Times New Roman"/>
          <w:i/>
          <w:sz w:val="24"/>
          <w:szCs w:val="24"/>
          <w:lang w:val="lt-LT"/>
        </w:rPr>
        <w:t xml:space="preserve"> (</w:t>
      </w:r>
      <w:proofErr w:type="spellStart"/>
      <w:r w:rsidR="00710F1A" w:rsidRPr="00D92A9A">
        <w:rPr>
          <w:rFonts w:ascii="Times New Roman" w:hAnsi="Times New Roman" w:cs="Times New Roman"/>
          <w:i/>
          <w:sz w:val="24"/>
          <w:szCs w:val="24"/>
          <w:lang w:val="lt-LT"/>
        </w:rPr>
        <w:t>eds</w:t>
      </w:r>
      <w:proofErr w:type="spellEnd"/>
      <w:r w:rsidR="00710F1A"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Politics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Feast</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Festivals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Szeged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Department</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Ethnology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Cultural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Anthropology</w:t>
      </w:r>
      <w:proofErr w:type="spellEnd"/>
      <w:r w:rsidRPr="00D92A9A">
        <w:rPr>
          <w:rFonts w:ascii="Times New Roman" w:hAnsi="Times New Roman" w:cs="Times New Roman"/>
          <w:sz w:val="24"/>
          <w:szCs w:val="24"/>
          <w:lang w:val="lt-LT"/>
        </w:rPr>
        <w:t>, 2014, p. 136</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150.</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Ritualiniai metai šiuolaikinėje Lietuvoje: Miesto ir kaimo perspektyvos. </w:t>
      </w:r>
      <w:r w:rsidRPr="00D92A9A">
        <w:rPr>
          <w:rFonts w:ascii="Times New Roman" w:hAnsi="Times New Roman" w:cs="Times New Roman"/>
          <w:i/>
          <w:sz w:val="24"/>
          <w:szCs w:val="24"/>
          <w:lang w:val="lt-LT"/>
        </w:rPr>
        <w:t xml:space="preserve">J. </w:t>
      </w:r>
      <w:proofErr w:type="spellStart"/>
      <w:r w:rsidRPr="00D92A9A">
        <w:rPr>
          <w:rFonts w:ascii="Times New Roman" w:hAnsi="Times New Roman" w:cs="Times New Roman"/>
          <w:i/>
          <w:sz w:val="24"/>
          <w:szCs w:val="24"/>
          <w:lang w:val="lt-LT"/>
        </w:rPr>
        <w:t>Mardosa</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sud</w:t>
      </w:r>
      <w:proofErr w:type="spellEnd"/>
      <w:r w:rsidRPr="00D92A9A">
        <w:rPr>
          <w:rFonts w:ascii="Times New Roman" w:hAnsi="Times New Roman" w:cs="Times New Roman"/>
          <w:i/>
          <w:sz w:val="24"/>
          <w:szCs w:val="24"/>
          <w:lang w:val="lt-LT"/>
        </w:rPr>
        <w:t xml:space="preserve">.), Šventės moderniame mieste. </w:t>
      </w:r>
      <w:proofErr w:type="spellStart"/>
      <w:r w:rsidRPr="00D92A9A">
        <w:rPr>
          <w:rFonts w:ascii="Times New Roman" w:hAnsi="Times New Roman" w:cs="Times New Roman"/>
          <w:i/>
          <w:sz w:val="24"/>
          <w:szCs w:val="24"/>
          <w:lang w:val="lt-LT"/>
        </w:rPr>
        <w:t>Festivals</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in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the</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Modern</w:t>
      </w:r>
      <w:proofErr w:type="spellEnd"/>
      <w:r w:rsidRPr="00D92A9A">
        <w:rPr>
          <w:rFonts w:ascii="Times New Roman" w:hAnsi="Times New Roman" w:cs="Times New Roman"/>
          <w:i/>
          <w:sz w:val="24"/>
          <w:szCs w:val="24"/>
          <w:lang w:val="lt-LT"/>
        </w:rPr>
        <w:t xml:space="preserve"> </w:t>
      </w:r>
      <w:proofErr w:type="spellStart"/>
      <w:r w:rsidRPr="00D92A9A">
        <w:rPr>
          <w:rFonts w:ascii="Times New Roman" w:hAnsi="Times New Roman" w:cs="Times New Roman"/>
          <w:i/>
          <w:sz w:val="24"/>
          <w:szCs w:val="24"/>
          <w:lang w:val="lt-LT"/>
        </w:rPr>
        <w:t>City</w:t>
      </w:r>
      <w:proofErr w:type="spellEnd"/>
      <w:r w:rsidRPr="00D92A9A">
        <w:rPr>
          <w:rFonts w:ascii="Times New Roman" w:hAnsi="Times New Roman" w:cs="Times New Roman"/>
          <w:sz w:val="24"/>
          <w:szCs w:val="24"/>
          <w:lang w:val="lt-LT"/>
        </w:rPr>
        <w:t>. Vilnius: Edukologija, 2013, p. 100</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109.</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Tradicinių kalendorinių papročių tyrimai sovietinėje Lietuvoje, </w:t>
      </w:r>
      <w:proofErr w:type="spellStart"/>
      <w:r w:rsidRPr="00D92A9A">
        <w:rPr>
          <w:rFonts w:ascii="Times New Roman" w:hAnsi="Times New Roman" w:cs="Times New Roman"/>
          <w:sz w:val="24"/>
          <w:szCs w:val="24"/>
          <w:lang w:val="lt-LT"/>
        </w:rPr>
        <w:t>Elvyda</w:t>
      </w:r>
      <w:proofErr w:type="spellEnd"/>
      <w:r w:rsidRPr="00D92A9A">
        <w:rPr>
          <w:rFonts w:ascii="Times New Roman" w:hAnsi="Times New Roman" w:cs="Times New Roman"/>
          <w:sz w:val="24"/>
          <w:szCs w:val="24"/>
          <w:lang w:val="lt-LT"/>
        </w:rPr>
        <w:t xml:space="preserve"> Lazauskaitė ir Žilvytis Šaknys (</w:t>
      </w:r>
      <w:proofErr w:type="spellStart"/>
      <w:r w:rsidRPr="00D92A9A">
        <w:rPr>
          <w:rFonts w:ascii="Times New Roman" w:hAnsi="Times New Roman" w:cs="Times New Roman"/>
          <w:sz w:val="24"/>
          <w:szCs w:val="24"/>
          <w:lang w:val="lt-LT"/>
        </w:rPr>
        <w:t>sud</w:t>
      </w:r>
      <w:proofErr w:type="spellEnd"/>
      <w:r w:rsidRPr="00D92A9A">
        <w:rPr>
          <w:rFonts w:ascii="Times New Roman" w:hAnsi="Times New Roman" w:cs="Times New Roman"/>
          <w:sz w:val="24"/>
          <w:szCs w:val="24"/>
          <w:lang w:val="lt-LT"/>
        </w:rPr>
        <w:t>.)</w:t>
      </w:r>
      <w:r w:rsidRPr="00D92A9A">
        <w:rPr>
          <w:rFonts w:ascii="Times New Roman" w:hAnsi="Times New Roman" w:cs="Times New Roman"/>
          <w:i/>
          <w:sz w:val="24"/>
          <w:szCs w:val="24"/>
          <w:lang w:val="lt-LT"/>
        </w:rPr>
        <w:t xml:space="preserve"> Etnografija.</w:t>
      </w:r>
      <w:r w:rsidRPr="00D92A9A">
        <w:rPr>
          <w:rFonts w:ascii="Times New Roman" w:hAnsi="Times New Roman" w:cs="Times New Roman"/>
          <w:sz w:val="24"/>
          <w:szCs w:val="24"/>
          <w:lang w:val="lt-LT"/>
        </w:rPr>
        <w:t xml:space="preserve"> 2010. Vilnius: Lietuvos Nacionalinis muziejus, 2014, p. 92</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106. (Įteikta 2012 m.)</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Profesinės šventės tyrimų ir medijų lauke, </w:t>
      </w:r>
      <w:r w:rsidRPr="00D92A9A">
        <w:rPr>
          <w:rFonts w:ascii="Times New Roman" w:hAnsi="Times New Roman" w:cs="Times New Roman"/>
          <w:i/>
          <w:sz w:val="24"/>
          <w:szCs w:val="24"/>
          <w:lang w:val="lt-LT"/>
        </w:rPr>
        <w:t>Lietuvių katalikų mokslo akademijos metraštis</w:t>
      </w:r>
      <w:r w:rsidRPr="00D92A9A">
        <w:rPr>
          <w:rFonts w:ascii="Times New Roman" w:hAnsi="Times New Roman" w:cs="Times New Roman"/>
          <w:sz w:val="24"/>
          <w:szCs w:val="24"/>
          <w:lang w:val="lt-LT"/>
        </w:rPr>
        <w:t>. T. 38. Vilnius, 2014. p. 225–237.</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Profesinio tapatumo stiprinimo praktika: vilniečių profesinė diena, </w:t>
      </w:r>
      <w:proofErr w:type="spellStart"/>
      <w:r w:rsidRPr="00D92A9A">
        <w:rPr>
          <w:rFonts w:ascii="Times New Roman" w:hAnsi="Times New Roman" w:cs="Times New Roman"/>
          <w:i/>
          <w:sz w:val="24"/>
          <w:szCs w:val="24"/>
          <w:lang w:val="lt-LT"/>
        </w:rPr>
        <w:t>Lituanistica</w:t>
      </w:r>
      <w:proofErr w:type="spellEnd"/>
      <w:r w:rsidRPr="00D92A9A">
        <w:rPr>
          <w:rFonts w:ascii="Times New Roman" w:hAnsi="Times New Roman" w:cs="Times New Roman"/>
          <w:sz w:val="24"/>
          <w:szCs w:val="24"/>
          <w:lang w:val="lt-LT"/>
        </w:rPr>
        <w:t>. 2016. T. 62. Nr. 2(104), p. 145–165.</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Sąvokų </w:t>
      </w:r>
      <w:proofErr w:type="spellStart"/>
      <w:r w:rsidRPr="00D92A9A">
        <w:rPr>
          <w:rFonts w:ascii="Times New Roman" w:hAnsi="Times New Roman" w:cs="Times New Roman"/>
          <w:sz w:val="24"/>
          <w:szCs w:val="24"/>
          <w:lang w:val="lt-LT"/>
        </w:rPr>
        <w:t>topografavimas</w:t>
      </w:r>
      <w:proofErr w:type="spellEnd"/>
      <w:r w:rsidRPr="00D92A9A">
        <w:rPr>
          <w:rFonts w:ascii="Times New Roman" w:hAnsi="Times New Roman" w:cs="Times New Roman"/>
          <w:sz w:val="24"/>
          <w:szCs w:val="24"/>
          <w:lang w:val="lt-LT"/>
        </w:rPr>
        <w:t xml:space="preserve"> bendradarbių laisvalaikio tyrime, </w:t>
      </w:r>
      <w:r w:rsidRPr="00D92A9A">
        <w:rPr>
          <w:rFonts w:ascii="Times New Roman" w:hAnsi="Times New Roman" w:cs="Times New Roman"/>
          <w:i/>
          <w:sz w:val="24"/>
          <w:szCs w:val="24"/>
          <w:lang w:val="lt-LT"/>
        </w:rPr>
        <w:t>Lituanistica</w:t>
      </w:r>
      <w:r w:rsidRPr="00D92A9A">
        <w:rPr>
          <w:rFonts w:ascii="Times New Roman" w:hAnsi="Times New Roman" w:cs="Times New Roman"/>
          <w:sz w:val="24"/>
          <w:szCs w:val="24"/>
          <w:lang w:val="lt-LT"/>
        </w:rPr>
        <w:t xml:space="preserve">,2014. T. 60. </w:t>
      </w:r>
      <w:r w:rsidR="00A24C6F" w:rsidRPr="00D92A9A">
        <w:rPr>
          <w:rFonts w:ascii="Times New Roman" w:hAnsi="Times New Roman" w:cs="Times New Roman"/>
          <w:sz w:val="24"/>
          <w:szCs w:val="24"/>
          <w:lang w:val="lt-LT"/>
        </w:rPr>
        <w:t>N</w:t>
      </w:r>
      <w:r w:rsidRPr="00D92A9A">
        <w:rPr>
          <w:rFonts w:ascii="Times New Roman" w:hAnsi="Times New Roman" w:cs="Times New Roman"/>
          <w:sz w:val="24"/>
          <w:szCs w:val="24"/>
          <w:lang w:val="lt-LT"/>
        </w:rPr>
        <w:t>r. 3(97), p. 212–221.</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ru-RU"/>
        </w:rPr>
      </w:pPr>
      <w:proofErr w:type="spellStart"/>
      <w:r w:rsidRPr="00D92A9A">
        <w:rPr>
          <w:rFonts w:ascii="Times New Roman" w:hAnsi="Times New Roman" w:cs="Times New Roman"/>
          <w:bCs/>
          <w:sz w:val="24"/>
          <w:szCs w:val="24"/>
          <w:lang w:val="ru-RU"/>
        </w:rPr>
        <w:lastRenderedPageBreak/>
        <w:t>Паукштите</w:t>
      </w:r>
      <w:proofErr w:type="spellEnd"/>
      <w:r w:rsidRPr="00D92A9A">
        <w:rPr>
          <w:rFonts w:ascii="Times New Roman" w:hAnsi="Times New Roman" w:cs="Times New Roman"/>
          <w:bCs/>
          <w:sz w:val="24"/>
          <w:szCs w:val="24"/>
          <w:lang w:val="ru-RU"/>
        </w:rPr>
        <w:t xml:space="preserve"> – </w:t>
      </w:r>
      <w:proofErr w:type="spellStart"/>
      <w:r w:rsidRPr="00D92A9A">
        <w:rPr>
          <w:rFonts w:ascii="Times New Roman" w:hAnsi="Times New Roman" w:cs="Times New Roman"/>
          <w:bCs/>
          <w:sz w:val="24"/>
          <w:szCs w:val="24"/>
          <w:lang w:val="ru-RU"/>
        </w:rPr>
        <w:t>Шакнене</w:t>
      </w:r>
      <w:proofErr w:type="spellEnd"/>
      <w:r w:rsidRPr="00D92A9A">
        <w:rPr>
          <w:rFonts w:ascii="Times New Roman" w:hAnsi="Times New Roman" w:cs="Times New Roman"/>
          <w:bCs/>
          <w:sz w:val="24"/>
          <w:szCs w:val="24"/>
          <w:lang w:val="ru-RU"/>
        </w:rPr>
        <w:t xml:space="preserve"> Раса. Восприятие традиции в современной городской среде, </w:t>
      </w:r>
      <w:proofErr w:type="spellStart"/>
      <w:r w:rsidRPr="00D92A9A">
        <w:rPr>
          <w:rFonts w:ascii="Times New Roman" w:hAnsi="Times New Roman" w:cs="Times New Roman"/>
          <w:bCs/>
          <w:i/>
          <w:sz w:val="24"/>
          <w:szCs w:val="24"/>
          <w:lang w:val="ru-RU"/>
        </w:rPr>
        <w:t>Матерiали</w:t>
      </w:r>
      <w:proofErr w:type="spellEnd"/>
      <w:r w:rsidRPr="00D92A9A">
        <w:rPr>
          <w:rFonts w:ascii="Times New Roman" w:hAnsi="Times New Roman" w:cs="Times New Roman"/>
          <w:bCs/>
          <w:i/>
          <w:sz w:val="24"/>
          <w:szCs w:val="24"/>
          <w:lang w:val="ru-RU"/>
        </w:rPr>
        <w:t xml:space="preserve"> до </w:t>
      </w:r>
      <w:proofErr w:type="spellStart"/>
      <w:r w:rsidRPr="00D92A9A">
        <w:rPr>
          <w:rFonts w:ascii="Times New Roman" w:hAnsi="Times New Roman" w:cs="Times New Roman"/>
          <w:bCs/>
          <w:i/>
          <w:sz w:val="24"/>
          <w:szCs w:val="24"/>
          <w:lang w:val="ru-RU"/>
        </w:rPr>
        <w:t>укрaïнськоï</w:t>
      </w:r>
      <w:proofErr w:type="spellEnd"/>
      <w:r w:rsidRPr="00D92A9A">
        <w:rPr>
          <w:rFonts w:ascii="Times New Roman" w:hAnsi="Times New Roman" w:cs="Times New Roman"/>
          <w:bCs/>
          <w:i/>
          <w:sz w:val="24"/>
          <w:szCs w:val="24"/>
          <w:lang w:val="ru-RU"/>
        </w:rPr>
        <w:t xml:space="preserve"> </w:t>
      </w:r>
      <w:proofErr w:type="spellStart"/>
      <w:r w:rsidRPr="00D92A9A">
        <w:rPr>
          <w:rFonts w:ascii="Times New Roman" w:hAnsi="Times New Roman" w:cs="Times New Roman"/>
          <w:bCs/>
          <w:i/>
          <w:sz w:val="24"/>
          <w:szCs w:val="24"/>
          <w:lang w:val="ru-RU"/>
        </w:rPr>
        <w:t>этнологiï</w:t>
      </w:r>
      <w:proofErr w:type="spellEnd"/>
      <w:r w:rsidRPr="00D92A9A">
        <w:rPr>
          <w:rFonts w:ascii="Times New Roman" w:hAnsi="Times New Roman" w:cs="Times New Roman"/>
          <w:bCs/>
          <w:i/>
          <w:sz w:val="24"/>
          <w:szCs w:val="24"/>
          <w:lang w:val="ru-RU"/>
        </w:rPr>
        <w:t xml:space="preserve">. </w:t>
      </w:r>
      <w:proofErr w:type="spellStart"/>
      <w:r w:rsidRPr="00D92A9A">
        <w:rPr>
          <w:rFonts w:ascii="Times New Roman" w:hAnsi="Times New Roman" w:cs="Times New Roman"/>
          <w:bCs/>
          <w:i/>
          <w:sz w:val="24"/>
          <w:szCs w:val="24"/>
          <w:lang w:val="ru-RU"/>
        </w:rPr>
        <w:t>Збiрник</w:t>
      </w:r>
      <w:proofErr w:type="spellEnd"/>
      <w:r w:rsidRPr="00D92A9A">
        <w:rPr>
          <w:rFonts w:ascii="Times New Roman" w:hAnsi="Times New Roman" w:cs="Times New Roman"/>
          <w:bCs/>
          <w:i/>
          <w:sz w:val="24"/>
          <w:szCs w:val="24"/>
          <w:lang w:val="ru-RU"/>
        </w:rPr>
        <w:t xml:space="preserve"> </w:t>
      </w:r>
      <w:proofErr w:type="spellStart"/>
      <w:r w:rsidRPr="00D92A9A">
        <w:rPr>
          <w:rFonts w:ascii="Times New Roman" w:hAnsi="Times New Roman" w:cs="Times New Roman"/>
          <w:bCs/>
          <w:i/>
          <w:sz w:val="24"/>
          <w:szCs w:val="24"/>
          <w:lang w:val="ru-RU"/>
        </w:rPr>
        <w:t>наукових</w:t>
      </w:r>
      <w:proofErr w:type="spellEnd"/>
      <w:r w:rsidRPr="00D92A9A">
        <w:rPr>
          <w:rFonts w:ascii="Times New Roman" w:hAnsi="Times New Roman" w:cs="Times New Roman"/>
          <w:bCs/>
          <w:i/>
          <w:sz w:val="24"/>
          <w:szCs w:val="24"/>
          <w:lang w:val="ru-RU"/>
        </w:rPr>
        <w:t xml:space="preserve"> </w:t>
      </w:r>
      <w:proofErr w:type="spellStart"/>
      <w:r w:rsidRPr="00D92A9A">
        <w:rPr>
          <w:rFonts w:ascii="Times New Roman" w:hAnsi="Times New Roman" w:cs="Times New Roman"/>
          <w:bCs/>
          <w:i/>
          <w:sz w:val="24"/>
          <w:szCs w:val="24"/>
          <w:lang w:val="ru-RU"/>
        </w:rPr>
        <w:t>праць</w:t>
      </w:r>
      <w:proofErr w:type="spellEnd"/>
      <w:r w:rsidRPr="00D92A9A">
        <w:rPr>
          <w:rFonts w:ascii="Times New Roman" w:hAnsi="Times New Roman" w:cs="Times New Roman"/>
          <w:bCs/>
          <w:sz w:val="24"/>
          <w:szCs w:val="24"/>
          <w:lang w:val="ru-RU"/>
        </w:rPr>
        <w:t xml:space="preserve">. </w:t>
      </w:r>
      <w:proofErr w:type="spellStart"/>
      <w:r w:rsidRPr="00D92A9A">
        <w:rPr>
          <w:rFonts w:ascii="Times New Roman" w:hAnsi="Times New Roman" w:cs="Times New Roman"/>
          <w:bCs/>
          <w:sz w:val="24"/>
          <w:szCs w:val="24"/>
          <w:lang w:val="ru-RU"/>
        </w:rPr>
        <w:t>Випуск</w:t>
      </w:r>
      <w:proofErr w:type="spellEnd"/>
      <w:r w:rsidRPr="00D92A9A">
        <w:rPr>
          <w:rFonts w:ascii="Times New Roman" w:hAnsi="Times New Roman" w:cs="Times New Roman"/>
          <w:bCs/>
          <w:sz w:val="24"/>
          <w:szCs w:val="24"/>
          <w:lang w:val="ru-RU"/>
        </w:rPr>
        <w:t xml:space="preserve"> 10(13). </w:t>
      </w:r>
      <w:proofErr w:type="spellStart"/>
      <w:r w:rsidRPr="00D92A9A">
        <w:rPr>
          <w:rFonts w:ascii="Times New Roman" w:hAnsi="Times New Roman" w:cs="Times New Roman"/>
          <w:bCs/>
          <w:sz w:val="24"/>
          <w:szCs w:val="24"/>
          <w:lang w:val="ru-RU"/>
        </w:rPr>
        <w:t>Киïв</w:t>
      </w:r>
      <w:proofErr w:type="spellEnd"/>
      <w:r w:rsidRPr="00D92A9A">
        <w:rPr>
          <w:rFonts w:ascii="Times New Roman" w:hAnsi="Times New Roman" w:cs="Times New Roman"/>
          <w:bCs/>
          <w:sz w:val="24"/>
          <w:szCs w:val="24"/>
          <w:lang w:val="ru-RU"/>
        </w:rPr>
        <w:t>, 2011, с. 270</w:t>
      </w:r>
      <w:r w:rsidR="006C1B36" w:rsidRPr="00D92A9A">
        <w:rPr>
          <w:rFonts w:ascii="Times New Roman" w:hAnsi="Times New Roman" w:cs="Times New Roman"/>
          <w:bCs/>
          <w:sz w:val="24"/>
          <w:szCs w:val="24"/>
          <w:lang w:val="ru-RU"/>
        </w:rPr>
        <w:t>–</w:t>
      </w:r>
      <w:r w:rsidRPr="00D92A9A">
        <w:rPr>
          <w:rFonts w:ascii="Times New Roman" w:hAnsi="Times New Roman" w:cs="Times New Roman"/>
          <w:bCs/>
          <w:sz w:val="24"/>
          <w:szCs w:val="24"/>
          <w:lang w:val="ru-RU"/>
        </w:rPr>
        <w:t>274. (</w:t>
      </w:r>
      <w:proofErr w:type="spellStart"/>
      <w:r w:rsidRPr="00D92A9A">
        <w:rPr>
          <w:rFonts w:ascii="Times New Roman" w:hAnsi="Times New Roman" w:cs="Times New Roman"/>
          <w:bCs/>
          <w:sz w:val="24"/>
          <w:szCs w:val="24"/>
          <w:lang w:val="ru-RU"/>
        </w:rPr>
        <w:t>Įteikta</w:t>
      </w:r>
      <w:proofErr w:type="spellEnd"/>
      <w:r w:rsidRPr="00D92A9A">
        <w:rPr>
          <w:rFonts w:ascii="Times New Roman" w:hAnsi="Times New Roman" w:cs="Times New Roman"/>
          <w:bCs/>
          <w:sz w:val="24"/>
          <w:szCs w:val="24"/>
          <w:lang w:val="ru-RU"/>
        </w:rPr>
        <w:t xml:space="preserve"> </w:t>
      </w:r>
      <w:proofErr w:type="spellStart"/>
      <w:r w:rsidRPr="00D92A9A">
        <w:rPr>
          <w:rFonts w:ascii="Times New Roman" w:hAnsi="Times New Roman" w:cs="Times New Roman"/>
          <w:bCs/>
          <w:sz w:val="24"/>
          <w:szCs w:val="24"/>
          <w:lang w:val="ru-RU"/>
        </w:rPr>
        <w:t>ir</w:t>
      </w:r>
      <w:proofErr w:type="spellEnd"/>
      <w:r w:rsidRPr="00D92A9A">
        <w:rPr>
          <w:rFonts w:ascii="Times New Roman" w:hAnsi="Times New Roman" w:cs="Times New Roman"/>
          <w:bCs/>
          <w:sz w:val="24"/>
          <w:szCs w:val="24"/>
          <w:lang w:val="ru-RU"/>
        </w:rPr>
        <w:t xml:space="preserve"> </w:t>
      </w:r>
      <w:proofErr w:type="spellStart"/>
      <w:r w:rsidRPr="00D92A9A">
        <w:rPr>
          <w:rFonts w:ascii="Times New Roman" w:hAnsi="Times New Roman" w:cs="Times New Roman"/>
          <w:bCs/>
          <w:sz w:val="24"/>
          <w:szCs w:val="24"/>
          <w:lang w:val="ru-RU"/>
        </w:rPr>
        <w:t>publikuota</w:t>
      </w:r>
      <w:proofErr w:type="spellEnd"/>
      <w:r w:rsidRPr="00D92A9A">
        <w:rPr>
          <w:rFonts w:ascii="Times New Roman" w:hAnsi="Times New Roman" w:cs="Times New Roman"/>
          <w:bCs/>
          <w:sz w:val="24"/>
          <w:szCs w:val="24"/>
          <w:lang w:val="ru-RU"/>
        </w:rPr>
        <w:t xml:space="preserve"> 2012 </w:t>
      </w:r>
      <w:proofErr w:type="spellStart"/>
      <w:r w:rsidRPr="00D92A9A">
        <w:rPr>
          <w:rFonts w:ascii="Times New Roman" w:hAnsi="Times New Roman" w:cs="Times New Roman"/>
          <w:bCs/>
          <w:sz w:val="24"/>
          <w:szCs w:val="24"/>
          <w:lang w:val="ru-RU"/>
        </w:rPr>
        <w:t>metais</w:t>
      </w:r>
      <w:proofErr w:type="spellEnd"/>
      <w:r w:rsidRPr="00D92A9A">
        <w:rPr>
          <w:rFonts w:ascii="Times New Roman" w:hAnsi="Times New Roman" w:cs="Times New Roman"/>
          <w:bCs/>
          <w:sz w:val="24"/>
          <w:szCs w:val="24"/>
          <w:lang w:val="ru-RU"/>
        </w:rPr>
        <w:t>).</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ru-RU"/>
        </w:rPr>
      </w:pPr>
      <w:proofErr w:type="spellStart"/>
      <w:r w:rsidRPr="00D92A9A">
        <w:rPr>
          <w:rFonts w:ascii="Times New Roman" w:hAnsi="Times New Roman" w:cs="Times New Roman"/>
          <w:iCs/>
          <w:sz w:val="24"/>
          <w:szCs w:val="24"/>
          <w:lang w:val="ru-RU"/>
        </w:rPr>
        <w:t>Паукштите</w:t>
      </w:r>
      <w:proofErr w:type="spellEnd"/>
      <w:r w:rsidRPr="00D92A9A">
        <w:rPr>
          <w:rFonts w:ascii="Times New Roman" w:hAnsi="Times New Roman" w:cs="Times New Roman"/>
          <w:iCs/>
          <w:sz w:val="24"/>
          <w:szCs w:val="24"/>
          <w:lang w:val="ru-RU"/>
        </w:rPr>
        <w:t xml:space="preserve"> – </w:t>
      </w:r>
      <w:proofErr w:type="spellStart"/>
      <w:r w:rsidRPr="00D92A9A">
        <w:rPr>
          <w:rFonts w:ascii="Times New Roman" w:hAnsi="Times New Roman" w:cs="Times New Roman"/>
          <w:iCs/>
          <w:sz w:val="24"/>
          <w:szCs w:val="24"/>
          <w:lang w:val="ru-RU"/>
        </w:rPr>
        <w:t>Шакнене</w:t>
      </w:r>
      <w:proofErr w:type="spellEnd"/>
      <w:r w:rsidRPr="00D92A9A">
        <w:rPr>
          <w:rFonts w:ascii="Times New Roman" w:hAnsi="Times New Roman" w:cs="Times New Roman"/>
          <w:iCs/>
          <w:sz w:val="24"/>
          <w:szCs w:val="24"/>
          <w:lang w:val="ru-RU"/>
        </w:rPr>
        <w:t xml:space="preserve"> Раса. Понятие современного праздника в современном городе Литвы</w:t>
      </w:r>
      <w:r w:rsidRPr="00D92A9A">
        <w:rPr>
          <w:rFonts w:ascii="Times New Roman" w:hAnsi="Times New Roman" w:cs="Times New Roman"/>
          <w:sz w:val="24"/>
          <w:szCs w:val="24"/>
          <w:lang w:val="ru-RU"/>
        </w:rPr>
        <w:t xml:space="preserve">, Е.А. </w:t>
      </w:r>
      <w:proofErr w:type="spellStart"/>
      <w:r w:rsidRPr="00D92A9A">
        <w:rPr>
          <w:rFonts w:ascii="Times New Roman" w:hAnsi="Times New Roman" w:cs="Times New Roman"/>
          <w:sz w:val="24"/>
          <w:szCs w:val="24"/>
          <w:lang w:val="ru-RU"/>
        </w:rPr>
        <w:t>Ягафова</w:t>
      </w:r>
      <w:proofErr w:type="spellEnd"/>
      <w:r w:rsidRPr="00D92A9A">
        <w:rPr>
          <w:rFonts w:ascii="Times New Roman" w:hAnsi="Times New Roman" w:cs="Times New Roman"/>
          <w:bCs/>
          <w:sz w:val="24"/>
          <w:szCs w:val="24"/>
          <w:lang w:val="ru-RU"/>
        </w:rPr>
        <w:t xml:space="preserve"> (</w:t>
      </w:r>
      <w:r w:rsidRPr="00D92A9A">
        <w:rPr>
          <w:rFonts w:ascii="Times New Roman" w:hAnsi="Times New Roman" w:cs="Times New Roman"/>
          <w:sz w:val="24"/>
          <w:szCs w:val="24"/>
          <w:lang w:val="ru-RU"/>
        </w:rPr>
        <w:t xml:space="preserve">отв. редактор). </w:t>
      </w:r>
      <w:r w:rsidRPr="00D92A9A">
        <w:rPr>
          <w:rFonts w:ascii="Times New Roman" w:hAnsi="Times New Roman" w:cs="Times New Roman"/>
          <w:bCs/>
          <w:i/>
          <w:sz w:val="24"/>
          <w:szCs w:val="24"/>
          <w:lang w:val="ru-RU"/>
        </w:rPr>
        <w:t xml:space="preserve">Праздники и обряды в </w:t>
      </w:r>
      <w:proofErr w:type="spellStart"/>
      <w:r w:rsidRPr="00D92A9A">
        <w:rPr>
          <w:rFonts w:ascii="Times New Roman" w:hAnsi="Times New Roman" w:cs="Times New Roman"/>
          <w:bCs/>
          <w:i/>
          <w:sz w:val="24"/>
          <w:szCs w:val="24"/>
          <w:lang w:val="ru-RU"/>
        </w:rPr>
        <w:t>Урало</w:t>
      </w:r>
      <w:proofErr w:type="spellEnd"/>
      <w:r w:rsidR="006C1B36" w:rsidRPr="00D92A9A">
        <w:rPr>
          <w:rFonts w:ascii="Times New Roman" w:hAnsi="Times New Roman" w:cs="Times New Roman"/>
          <w:bCs/>
          <w:i/>
          <w:sz w:val="24"/>
          <w:szCs w:val="24"/>
          <w:lang w:val="ru-RU"/>
        </w:rPr>
        <w:t>–</w:t>
      </w:r>
      <w:r w:rsidRPr="00D92A9A">
        <w:rPr>
          <w:rFonts w:ascii="Times New Roman" w:hAnsi="Times New Roman" w:cs="Times New Roman"/>
          <w:bCs/>
          <w:i/>
          <w:sz w:val="24"/>
          <w:szCs w:val="24"/>
          <w:lang w:val="ru-RU"/>
        </w:rPr>
        <w:t>Поволжье: традиции и новации в современной культуре</w:t>
      </w:r>
      <w:r w:rsidRPr="00D92A9A">
        <w:rPr>
          <w:rFonts w:ascii="Times New Roman" w:hAnsi="Times New Roman" w:cs="Times New Roman"/>
          <w:bCs/>
          <w:sz w:val="24"/>
          <w:szCs w:val="24"/>
          <w:lang w:val="ru-RU"/>
        </w:rPr>
        <w:t>.</w:t>
      </w:r>
      <w:r w:rsidRPr="00D92A9A">
        <w:rPr>
          <w:rFonts w:ascii="Times New Roman" w:hAnsi="Times New Roman" w:cs="Times New Roman"/>
          <w:sz w:val="24"/>
          <w:szCs w:val="24"/>
          <w:lang w:val="ru-RU"/>
        </w:rPr>
        <w:t xml:space="preserve"> Самара: СГСПУ, </w:t>
      </w:r>
      <w:r w:rsidRPr="00D92A9A">
        <w:rPr>
          <w:rFonts w:ascii="Times New Roman" w:hAnsi="Times New Roman" w:cs="Times New Roman"/>
          <w:iCs/>
          <w:sz w:val="24"/>
          <w:szCs w:val="24"/>
          <w:lang w:val="ru-RU"/>
        </w:rPr>
        <w:t xml:space="preserve">2016, с. </w:t>
      </w:r>
      <w:r w:rsidRPr="00D92A9A">
        <w:rPr>
          <w:rFonts w:ascii="Times New Roman" w:hAnsi="Times New Roman" w:cs="Times New Roman"/>
          <w:sz w:val="24"/>
          <w:szCs w:val="24"/>
          <w:lang w:val="ru-RU"/>
        </w:rPr>
        <w:t>129</w:t>
      </w:r>
      <w:r w:rsidR="006C1B36" w:rsidRPr="00D92A9A">
        <w:rPr>
          <w:rFonts w:ascii="Times New Roman" w:hAnsi="Times New Roman" w:cs="Times New Roman"/>
          <w:sz w:val="24"/>
          <w:szCs w:val="24"/>
          <w:lang w:val="ru-RU"/>
        </w:rPr>
        <w:t>–</w:t>
      </w:r>
      <w:r w:rsidRPr="00D92A9A">
        <w:rPr>
          <w:rFonts w:ascii="Times New Roman" w:hAnsi="Times New Roman" w:cs="Times New Roman"/>
          <w:sz w:val="24"/>
          <w:szCs w:val="24"/>
          <w:lang w:val="ru-RU"/>
        </w:rPr>
        <w:t xml:space="preserve">134. </w:t>
      </w:r>
      <w:proofErr w:type="spellStart"/>
      <w:r w:rsidRPr="00D92A9A">
        <w:rPr>
          <w:rFonts w:ascii="Times New Roman" w:hAnsi="Times New Roman" w:cs="Times New Roman"/>
          <w:sz w:val="24"/>
          <w:szCs w:val="24"/>
          <w:lang w:val="ru-RU"/>
        </w:rPr>
        <w:t>Yra</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ir</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internetinė</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versija</w:t>
      </w:r>
      <w:proofErr w:type="spellEnd"/>
      <w:r w:rsidRPr="00D92A9A">
        <w:rPr>
          <w:rFonts w:ascii="Times New Roman" w:hAnsi="Times New Roman" w:cs="Times New Roman"/>
          <w:sz w:val="24"/>
          <w:szCs w:val="24"/>
          <w:lang w:val="ru-RU"/>
        </w:rPr>
        <w:t>.</w:t>
      </w:r>
    </w:p>
    <w:p w:rsidR="008B0685" w:rsidRPr="00D92A9A" w:rsidRDefault="008B0685" w:rsidP="004F1D26">
      <w:pPr>
        <w:pStyle w:val="Sraopastraipa"/>
        <w:numPr>
          <w:ilvl w:val="0"/>
          <w:numId w:val="8"/>
        </w:numPr>
        <w:spacing w:after="0" w:line="240" w:lineRule="auto"/>
        <w:jc w:val="both"/>
        <w:rPr>
          <w:rStyle w:val="apple-converted-space"/>
          <w:rFonts w:ascii="Times New Roman" w:hAnsi="Times New Roman" w:cs="Times New Roman"/>
          <w:sz w:val="24"/>
          <w:szCs w:val="24"/>
          <w:lang w:val="ru-RU"/>
        </w:rPr>
      </w:pPr>
      <w:proofErr w:type="spellStart"/>
      <w:r w:rsidRPr="00D92A9A">
        <w:rPr>
          <w:rFonts w:ascii="Times New Roman" w:hAnsi="Times New Roman" w:cs="Times New Roman"/>
          <w:sz w:val="24"/>
          <w:szCs w:val="24"/>
          <w:lang w:val="ru-RU"/>
        </w:rPr>
        <w:t>Паукщите</w:t>
      </w:r>
      <w:proofErr w:type="spellEnd"/>
      <w:r w:rsidRPr="00D92A9A">
        <w:rPr>
          <w:rFonts w:ascii="Times New Roman" w:hAnsi="Times New Roman" w:cs="Times New Roman"/>
          <w:sz w:val="24"/>
          <w:szCs w:val="24"/>
          <w:lang w:val="ru-RU"/>
        </w:rPr>
        <w:t xml:space="preserve"> – </w:t>
      </w:r>
      <w:proofErr w:type="spellStart"/>
      <w:r w:rsidRPr="00D92A9A">
        <w:rPr>
          <w:rFonts w:ascii="Times New Roman" w:hAnsi="Times New Roman" w:cs="Times New Roman"/>
          <w:sz w:val="24"/>
          <w:szCs w:val="24"/>
          <w:lang w:val="ru-RU"/>
        </w:rPr>
        <w:t>Шакнене</w:t>
      </w:r>
      <w:proofErr w:type="spellEnd"/>
      <w:r w:rsidRPr="00D92A9A">
        <w:rPr>
          <w:rFonts w:ascii="Times New Roman" w:hAnsi="Times New Roman" w:cs="Times New Roman"/>
          <w:sz w:val="24"/>
          <w:szCs w:val="24"/>
          <w:lang w:val="ru-RU"/>
        </w:rPr>
        <w:t xml:space="preserve"> Р. </w:t>
      </w:r>
      <w:proofErr w:type="spellStart"/>
      <w:r w:rsidRPr="00D92A9A">
        <w:rPr>
          <w:rFonts w:ascii="Times New Roman" w:hAnsi="Times New Roman" w:cs="Times New Roman"/>
          <w:sz w:val="24"/>
          <w:szCs w:val="24"/>
          <w:lang w:val="ru-RU"/>
        </w:rPr>
        <w:t>Вяра</w:t>
      </w:r>
      <w:proofErr w:type="spellEnd"/>
      <w:r w:rsidRPr="00D92A9A">
        <w:rPr>
          <w:rFonts w:ascii="Times New Roman" w:hAnsi="Times New Roman" w:cs="Times New Roman"/>
          <w:sz w:val="24"/>
          <w:szCs w:val="24"/>
          <w:lang w:val="ru-RU"/>
        </w:rPr>
        <w:t xml:space="preserve">, ритуал и религиозна </w:t>
      </w:r>
      <w:proofErr w:type="spellStart"/>
      <w:r w:rsidRPr="00D92A9A">
        <w:rPr>
          <w:rFonts w:ascii="Times New Roman" w:hAnsi="Times New Roman" w:cs="Times New Roman"/>
          <w:sz w:val="24"/>
          <w:szCs w:val="24"/>
          <w:lang w:val="ru-RU"/>
        </w:rPr>
        <w:t>хармония</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Harmony</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of</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Faith</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Ritual</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and</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sz w:val="24"/>
          <w:szCs w:val="24"/>
          <w:lang w:val="ru-RU"/>
        </w:rPr>
        <w:t>Religiosity</w:t>
      </w:r>
      <w:proofErr w:type="spellEnd"/>
      <w:r w:rsidRPr="00D92A9A">
        <w:rPr>
          <w:rFonts w:ascii="Times New Roman" w:hAnsi="Times New Roman" w:cs="Times New Roman"/>
          <w:sz w:val="24"/>
          <w:szCs w:val="24"/>
          <w:lang w:val="ru-RU"/>
        </w:rPr>
        <w:t xml:space="preserve">), </w:t>
      </w:r>
      <w:proofErr w:type="spellStart"/>
      <w:r w:rsidRPr="00D92A9A">
        <w:rPr>
          <w:rFonts w:ascii="Times New Roman" w:hAnsi="Times New Roman" w:cs="Times New Roman"/>
          <w:i/>
          <w:sz w:val="24"/>
          <w:szCs w:val="24"/>
          <w:lang w:val="ru-RU"/>
        </w:rPr>
        <w:t>Български</w:t>
      </w:r>
      <w:proofErr w:type="spellEnd"/>
      <w:r w:rsidRPr="00D92A9A">
        <w:rPr>
          <w:rFonts w:ascii="Times New Roman" w:hAnsi="Times New Roman" w:cs="Times New Roman"/>
          <w:i/>
          <w:sz w:val="24"/>
          <w:szCs w:val="24"/>
          <w:lang w:val="ru-RU"/>
        </w:rPr>
        <w:t xml:space="preserve"> </w:t>
      </w:r>
      <w:proofErr w:type="spellStart"/>
      <w:r w:rsidRPr="00D92A9A">
        <w:rPr>
          <w:rFonts w:ascii="Times New Roman" w:hAnsi="Times New Roman" w:cs="Times New Roman"/>
          <w:i/>
          <w:sz w:val="24"/>
          <w:szCs w:val="24"/>
          <w:lang w:val="ru-RU"/>
        </w:rPr>
        <w:t>фолклор</w:t>
      </w:r>
      <w:proofErr w:type="spellEnd"/>
      <w:r w:rsidRPr="00D92A9A">
        <w:rPr>
          <w:rFonts w:ascii="Times New Roman" w:hAnsi="Times New Roman" w:cs="Times New Roman"/>
          <w:sz w:val="24"/>
          <w:szCs w:val="24"/>
          <w:lang w:val="ru-RU"/>
        </w:rPr>
        <w:t>, 2014, кн. 1, л. 56</w:t>
      </w:r>
      <w:r w:rsidR="006C1B36" w:rsidRPr="00D92A9A">
        <w:rPr>
          <w:rFonts w:ascii="Times New Roman" w:hAnsi="Times New Roman" w:cs="Times New Roman"/>
          <w:sz w:val="24"/>
          <w:szCs w:val="24"/>
          <w:lang w:val="ru-RU"/>
        </w:rPr>
        <w:t>–</w:t>
      </w:r>
      <w:r w:rsidRPr="00D92A9A">
        <w:rPr>
          <w:rFonts w:ascii="Times New Roman" w:hAnsi="Times New Roman" w:cs="Times New Roman"/>
          <w:sz w:val="24"/>
          <w:szCs w:val="24"/>
          <w:lang w:val="ru-RU"/>
        </w:rPr>
        <w:t>67. (</w:t>
      </w:r>
      <w:r w:rsidR="00E5568D" w:rsidRPr="00D92A9A">
        <w:rPr>
          <w:rFonts w:ascii="Times New Roman" w:hAnsi="Times New Roman" w:cs="Times New Roman"/>
          <w:sz w:val="24"/>
          <w:szCs w:val="24"/>
          <w:lang w:val="lt-LT"/>
        </w:rPr>
        <w:t>b</w:t>
      </w:r>
      <w:proofErr w:type="spellStart"/>
      <w:r w:rsidRPr="00D92A9A">
        <w:rPr>
          <w:rFonts w:ascii="Times New Roman" w:hAnsi="Times New Roman" w:cs="Times New Roman"/>
          <w:sz w:val="24"/>
          <w:szCs w:val="24"/>
          <w:lang w:val="ru-RU"/>
        </w:rPr>
        <w:t>ulgarų</w:t>
      </w:r>
      <w:proofErr w:type="spellEnd"/>
      <w:r w:rsidRPr="00D92A9A">
        <w:rPr>
          <w:rFonts w:ascii="Times New Roman" w:hAnsi="Times New Roman" w:cs="Times New Roman"/>
          <w:sz w:val="24"/>
          <w:szCs w:val="24"/>
          <w:lang w:val="ru-RU"/>
        </w:rPr>
        <w:t xml:space="preserve"> k.).</w:t>
      </w:r>
    </w:p>
    <w:p w:rsidR="008B0685" w:rsidRPr="00D92A9A" w:rsidRDefault="008B0685" w:rsidP="004F1D26">
      <w:pPr>
        <w:pStyle w:val="Sraopastraipa"/>
        <w:numPr>
          <w:ilvl w:val="0"/>
          <w:numId w:val="8"/>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iCs/>
          <w:sz w:val="24"/>
          <w:szCs w:val="24"/>
          <w:lang w:val="ru-RU"/>
        </w:rPr>
        <w:t>Шакнис</w:t>
      </w:r>
      <w:proofErr w:type="spellEnd"/>
      <w:r w:rsidRPr="00D92A9A">
        <w:rPr>
          <w:rFonts w:ascii="Times New Roman" w:hAnsi="Times New Roman" w:cs="Times New Roman"/>
          <w:iCs/>
          <w:sz w:val="24"/>
          <w:szCs w:val="24"/>
          <w:lang w:val="ru-RU"/>
        </w:rPr>
        <w:t xml:space="preserve"> </w:t>
      </w:r>
      <w:proofErr w:type="spellStart"/>
      <w:r w:rsidRPr="00D92A9A">
        <w:rPr>
          <w:rFonts w:ascii="Times New Roman" w:hAnsi="Times New Roman" w:cs="Times New Roman"/>
          <w:iCs/>
          <w:sz w:val="24"/>
          <w:szCs w:val="24"/>
          <w:lang w:val="ru-RU"/>
        </w:rPr>
        <w:t>Жильвитис</w:t>
      </w:r>
      <w:proofErr w:type="spellEnd"/>
      <w:r w:rsidRPr="00D92A9A">
        <w:rPr>
          <w:rFonts w:ascii="Times New Roman" w:hAnsi="Times New Roman" w:cs="Times New Roman"/>
          <w:iCs/>
          <w:sz w:val="24"/>
          <w:szCs w:val="24"/>
          <w:lang w:val="ru-RU"/>
        </w:rPr>
        <w:t>.</w:t>
      </w:r>
      <w:r w:rsidRPr="00D92A9A">
        <w:rPr>
          <w:rFonts w:ascii="Times New Roman" w:hAnsi="Times New Roman" w:cs="Times New Roman"/>
          <w:sz w:val="24"/>
          <w:szCs w:val="24"/>
          <w:lang w:val="ru-RU"/>
        </w:rPr>
        <w:t xml:space="preserve"> Проблемы функционирования традиционных праздников в современном многонациональном городе, </w:t>
      </w:r>
      <w:r w:rsidRPr="00D92A9A">
        <w:rPr>
          <w:rFonts w:ascii="Times New Roman" w:hAnsi="Times New Roman" w:cs="Times New Roman"/>
          <w:i/>
          <w:sz w:val="24"/>
          <w:szCs w:val="24"/>
          <w:lang w:val="ru-RU"/>
        </w:rPr>
        <w:t xml:space="preserve">Е.А. </w:t>
      </w:r>
      <w:proofErr w:type="spellStart"/>
      <w:r w:rsidRPr="00D92A9A">
        <w:rPr>
          <w:rFonts w:ascii="Times New Roman" w:hAnsi="Times New Roman" w:cs="Times New Roman"/>
          <w:i/>
          <w:sz w:val="24"/>
          <w:szCs w:val="24"/>
          <w:lang w:val="ru-RU"/>
        </w:rPr>
        <w:t>Ягафова</w:t>
      </w:r>
      <w:proofErr w:type="spellEnd"/>
      <w:r w:rsidRPr="00D92A9A">
        <w:rPr>
          <w:rFonts w:ascii="Times New Roman" w:hAnsi="Times New Roman" w:cs="Times New Roman"/>
          <w:bCs/>
          <w:i/>
          <w:sz w:val="24"/>
          <w:szCs w:val="24"/>
          <w:lang w:val="ru-RU"/>
        </w:rPr>
        <w:t xml:space="preserve"> (</w:t>
      </w:r>
      <w:r w:rsidRPr="00D92A9A">
        <w:rPr>
          <w:rFonts w:ascii="Times New Roman" w:hAnsi="Times New Roman" w:cs="Times New Roman"/>
          <w:i/>
          <w:sz w:val="24"/>
          <w:szCs w:val="24"/>
          <w:lang w:val="ru-RU"/>
        </w:rPr>
        <w:t xml:space="preserve">отв. редактор). </w:t>
      </w:r>
      <w:r w:rsidRPr="00D92A9A">
        <w:rPr>
          <w:rFonts w:ascii="Times New Roman" w:hAnsi="Times New Roman" w:cs="Times New Roman"/>
          <w:bCs/>
          <w:i/>
          <w:sz w:val="24"/>
          <w:szCs w:val="24"/>
          <w:lang w:val="ru-RU"/>
        </w:rPr>
        <w:t xml:space="preserve">Праздники и обряды в </w:t>
      </w:r>
      <w:proofErr w:type="spellStart"/>
      <w:r w:rsidRPr="00D92A9A">
        <w:rPr>
          <w:rFonts w:ascii="Times New Roman" w:hAnsi="Times New Roman" w:cs="Times New Roman"/>
          <w:bCs/>
          <w:i/>
          <w:sz w:val="24"/>
          <w:szCs w:val="24"/>
          <w:lang w:val="ru-RU"/>
        </w:rPr>
        <w:t>Урало</w:t>
      </w:r>
      <w:proofErr w:type="spellEnd"/>
      <w:r w:rsidR="006C1B36" w:rsidRPr="00D92A9A">
        <w:rPr>
          <w:rFonts w:ascii="Times New Roman" w:hAnsi="Times New Roman" w:cs="Times New Roman"/>
          <w:bCs/>
          <w:i/>
          <w:sz w:val="24"/>
          <w:szCs w:val="24"/>
          <w:lang w:val="ru-RU"/>
        </w:rPr>
        <w:t>–</w:t>
      </w:r>
      <w:r w:rsidRPr="00D92A9A">
        <w:rPr>
          <w:rFonts w:ascii="Times New Roman" w:hAnsi="Times New Roman" w:cs="Times New Roman"/>
          <w:bCs/>
          <w:i/>
          <w:sz w:val="24"/>
          <w:szCs w:val="24"/>
          <w:lang w:val="ru-RU"/>
        </w:rPr>
        <w:t>Поволжье: традиции и новации в современной культуре.</w:t>
      </w:r>
      <w:r w:rsidRPr="00D92A9A">
        <w:rPr>
          <w:rFonts w:ascii="Times New Roman" w:hAnsi="Times New Roman" w:cs="Times New Roman"/>
          <w:sz w:val="24"/>
          <w:szCs w:val="24"/>
          <w:lang w:val="ru-RU"/>
        </w:rPr>
        <w:t xml:space="preserve"> Самара</w:t>
      </w:r>
      <w:r w:rsidRPr="00D92A9A">
        <w:rPr>
          <w:rFonts w:ascii="Times New Roman" w:hAnsi="Times New Roman" w:cs="Times New Roman"/>
          <w:sz w:val="24"/>
          <w:szCs w:val="24"/>
          <w:lang w:val="lt-LT"/>
        </w:rPr>
        <w:t>: СГСПУ, 2016, с. 12</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17. Yra ir internetinė versija.</w:t>
      </w:r>
    </w:p>
    <w:p w:rsidR="006F147B" w:rsidRPr="00D92A9A" w:rsidRDefault="006F147B" w:rsidP="004F1D26">
      <w:pPr>
        <w:pStyle w:val="Sraopastraipa"/>
        <w:spacing w:after="0" w:line="240" w:lineRule="auto"/>
        <w:jc w:val="both"/>
        <w:rPr>
          <w:rFonts w:ascii="Times New Roman" w:hAnsi="Times New Roman" w:cs="Times New Roman"/>
          <w:b/>
          <w:i/>
          <w:color w:val="FF0000"/>
          <w:sz w:val="24"/>
          <w:szCs w:val="24"/>
          <w:lang w:val="lt-LT"/>
        </w:rPr>
      </w:pPr>
    </w:p>
    <w:p w:rsidR="00831AED" w:rsidRPr="00D92A9A" w:rsidRDefault="001915D1" w:rsidP="004F1D26">
      <w:pPr>
        <w:pStyle w:val="Sraopastraipa"/>
        <w:spacing w:after="0" w:line="240" w:lineRule="auto"/>
        <w:ind w:left="142" w:firstLine="578"/>
        <w:rPr>
          <w:rFonts w:ascii="Times New Roman" w:hAnsi="Times New Roman" w:cs="Times New Roman"/>
          <w:b/>
          <w:sz w:val="24"/>
          <w:szCs w:val="24"/>
          <w:lang w:val="lt-LT"/>
        </w:rPr>
      </w:pPr>
      <w:r w:rsidRPr="00D92A9A">
        <w:rPr>
          <w:rFonts w:ascii="Times New Roman" w:hAnsi="Times New Roman" w:cs="Times New Roman"/>
          <w:b/>
          <w:sz w:val="24"/>
          <w:szCs w:val="24"/>
          <w:lang w:val="lt-LT"/>
        </w:rPr>
        <w:t>Įteikti spaudai</w:t>
      </w:r>
    </w:p>
    <w:p w:rsidR="006F147B" w:rsidRPr="00D92A9A" w:rsidRDefault="006F147B" w:rsidP="004F1D26">
      <w:pPr>
        <w:pStyle w:val="Sraopastraipa"/>
        <w:spacing w:after="0" w:line="240" w:lineRule="auto"/>
        <w:ind w:left="142" w:firstLine="578"/>
        <w:jc w:val="both"/>
        <w:rPr>
          <w:rFonts w:ascii="Times New Roman" w:hAnsi="Times New Roman" w:cs="Times New Roman"/>
          <w:b/>
          <w:i/>
          <w:color w:val="FF0000"/>
          <w:sz w:val="24"/>
          <w:szCs w:val="24"/>
          <w:lang w:val="lt-LT"/>
        </w:rPr>
      </w:pPr>
    </w:p>
    <w:p w:rsidR="00C5303A" w:rsidRPr="004F1D26" w:rsidRDefault="00CF03BF" w:rsidP="004F1D26">
      <w:pPr>
        <w:pStyle w:val="Sraopastraipa"/>
        <w:numPr>
          <w:ilvl w:val="0"/>
          <w:numId w:val="20"/>
        </w:numPr>
        <w:rPr>
          <w:rFonts w:ascii="Times New Roman" w:hAnsi="Times New Roman" w:cs="Times New Roman"/>
          <w:sz w:val="24"/>
          <w:szCs w:val="24"/>
          <w:lang w:val="lt-LT"/>
        </w:rPr>
      </w:pPr>
      <w:r w:rsidRPr="004F1D26">
        <w:rPr>
          <w:rFonts w:ascii="Times New Roman" w:hAnsi="Times New Roman" w:cs="Times New Roman"/>
          <w:sz w:val="24"/>
          <w:szCs w:val="24"/>
          <w:lang w:val="lt-LT"/>
        </w:rPr>
        <w:t xml:space="preserve">Paukštytė – Šaknienė Rasa. </w:t>
      </w:r>
      <w:proofErr w:type="spellStart"/>
      <w:r w:rsidRPr="004F1D26">
        <w:rPr>
          <w:rFonts w:ascii="Times New Roman" w:hAnsi="Times New Roman" w:cs="Times New Roman"/>
          <w:sz w:val="24"/>
          <w:szCs w:val="24"/>
          <w:lang w:val="lt-LT"/>
        </w:rPr>
        <w:t>The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Family</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and</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the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Ritual</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Year</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in</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the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Modern</w:t>
      </w:r>
      <w:proofErr w:type="spellEnd"/>
      <w:r w:rsidRPr="004F1D26">
        <w:rPr>
          <w:rFonts w:ascii="Times New Roman" w:hAnsi="Times New Roman" w:cs="Times New Roman"/>
          <w:sz w:val="24"/>
          <w:szCs w:val="24"/>
          <w:lang w:val="lt-LT"/>
        </w:rPr>
        <w:t xml:space="preserve"> Lithuanian </w:t>
      </w:r>
      <w:proofErr w:type="spellStart"/>
      <w:r w:rsidRPr="004F1D26">
        <w:rPr>
          <w:rFonts w:ascii="Times New Roman" w:hAnsi="Times New Roman" w:cs="Times New Roman"/>
          <w:sz w:val="24"/>
          <w:szCs w:val="24"/>
          <w:lang w:val="lt-LT"/>
        </w:rPr>
        <w:t>City</w:t>
      </w:r>
      <w:proofErr w:type="spellEnd"/>
      <w:r w:rsidRPr="004F1D26">
        <w:rPr>
          <w:rFonts w:ascii="Times New Roman" w:hAnsi="Times New Roman" w:cs="Times New Roman"/>
          <w:sz w:val="24"/>
          <w:szCs w:val="24"/>
          <w:lang w:val="lt-LT"/>
        </w:rPr>
        <w:t xml:space="preserve"> (Šeima ir apeiginiai metai šiuolaikiniame  Lietuvos mieste),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Ritual</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w:t>
      </w:r>
      <w:proofErr w:type="spellEnd"/>
      <w:r w:rsidRPr="004F1D26">
        <w:rPr>
          <w:rFonts w:ascii="Times New Roman" w:hAnsi="Times New Roman" w:cs="Times New Roman"/>
          <w:i/>
          <w:sz w:val="24"/>
          <w:szCs w:val="24"/>
          <w:lang w:val="lt-LT"/>
        </w:rPr>
        <w:t xml:space="preserve"> 11: </w:t>
      </w:r>
      <w:proofErr w:type="spellStart"/>
      <w:r w:rsidRPr="004F1D26">
        <w:rPr>
          <w:rFonts w:ascii="Times New Roman" w:hAnsi="Times New Roman" w:cs="Times New Roman"/>
          <w:i/>
          <w:sz w:val="24"/>
          <w:szCs w:val="24"/>
          <w:lang w:val="lt-LT"/>
        </w:rPr>
        <w:t>Tradition</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and</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Transformation.The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Yearbook</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of</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SIEF (</w:t>
      </w:r>
      <w:proofErr w:type="spellStart"/>
      <w:r w:rsidRPr="004F1D26">
        <w:rPr>
          <w:rFonts w:ascii="Times New Roman" w:hAnsi="Times New Roman" w:cs="Times New Roman"/>
          <w:i/>
          <w:sz w:val="24"/>
          <w:szCs w:val="24"/>
          <w:lang w:val="lt-LT"/>
        </w:rPr>
        <w:t>Société</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Internationale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d'Ethnologie</w:t>
      </w:r>
      <w:proofErr w:type="spellEnd"/>
      <w:r w:rsidRPr="004F1D26">
        <w:rPr>
          <w:rFonts w:ascii="Times New Roman" w:hAnsi="Times New Roman" w:cs="Times New Roman"/>
          <w:i/>
          <w:sz w:val="24"/>
          <w:szCs w:val="24"/>
          <w:lang w:val="lt-LT"/>
        </w:rPr>
        <w:t xml:space="preserve"> et de Folklore) </w:t>
      </w:r>
      <w:proofErr w:type="spellStart"/>
      <w:r w:rsidRPr="004F1D26">
        <w:rPr>
          <w:rFonts w:ascii="Times New Roman" w:hAnsi="Times New Roman" w:cs="Times New Roman"/>
          <w:i/>
          <w:sz w:val="24"/>
          <w:szCs w:val="24"/>
          <w:lang w:val="lt-LT"/>
        </w:rPr>
        <w:t>Working</w:t>
      </w:r>
      <w:proofErr w:type="spellEnd"/>
      <w:r w:rsidRPr="004F1D26">
        <w:rPr>
          <w:rFonts w:ascii="Times New Roman" w:hAnsi="Times New Roman" w:cs="Times New Roman"/>
          <w:i/>
          <w:sz w:val="24"/>
          <w:szCs w:val="24"/>
          <w:lang w:val="lt-LT"/>
        </w:rPr>
        <w:t xml:space="preserve"> Group </w:t>
      </w:r>
      <w:proofErr w:type="spellStart"/>
      <w:r w:rsidRPr="004F1D26">
        <w:rPr>
          <w:rFonts w:ascii="Times New Roman" w:hAnsi="Times New Roman" w:cs="Times New Roman"/>
          <w:i/>
          <w:sz w:val="24"/>
          <w:szCs w:val="24"/>
          <w:lang w:val="lt-LT"/>
        </w:rPr>
        <w:t>of</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Ritual</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Ed</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by</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Guzel</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Stolyarova</w:t>
      </w:r>
      <w:proofErr w:type="spellEnd"/>
      <w:r w:rsidRPr="004F1D26">
        <w:rPr>
          <w:rFonts w:ascii="Times New Roman" w:hAnsi="Times New Roman" w:cs="Times New Roman"/>
          <w:sz w:val="24"/>
          <w:szCs w:val="24"/>
          <w:lang w:val="lt-LT"/>
        </w:rPr>
        <w:t xml:space="preserve">, Irina </w:t>
      </w:r>
      <w:proofErr w:type="spellStart"/>
      <w:r w:rsidRPr="004F1D26">
        <w:rPr>
          <w:rFonts w:ascii="Times New Roman" w:hAnsi="Times New Roman" w:cs="Times New Roman"/>
          <w:sz w:val="24"/>
          <w:szCs w:val="24"/>
          <w:lang w:val="lt-LT"/>
        </w:rPr>
        <w:t>Sedakova</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and</w:t>
      </w:r>
      <w:proofErr w:type="spellEnd"/>
      <w:r w:rsidRPr="004F1D26">
        <w:rPr>
          <w:rFonts w:ascii="Times New Roman" w:hAnsi="Times New Roman" w:cs="Times New Roman"/>
          <w:sz w:val="24"/>
          <w:szCs w:val="24"/>
          <w:lang w:val="lt-LT"/>
        </w:rPr>
        <w:t xml:space="preserve"> Nina </w:t>
      </w:r>
      <w:proofErr w:type="spellStart"/>
      <w:r w:rsidRPr="004F1D26">
        <w:rPr>
          <w:rFonts w:ascii="Times New Roman" w:hAnsi="Times New Roman" w:cs="Times New Roman"/>
          <w:sz w:val="24"/>
          <w:szCs w:val="24"/>
          <w:lang w:val="lt-LT"/>
        </w:rPr>
        <w:t>Vlaskina</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Moscow</w:t>
      </w:r>
      <w:proofErr w:type="spellEnd"/>
      <w:r w:rsidRPr="004F1D26">
        <w:rPr>
          <w:rFonts w:ascii="Times New Roman" w:hAnsi="Times New Roman" w:cs="Times New Roman"/>
          <w:sz w:val="24"/>
          <w:szCs w:val="24"/>
          <w:lang w:val="lt-LT"/>
        </w:rPr>
        <w:t>, 2016, с. ISSN 2228</w:t>
      </w:r>
      <w:r w:rsidR="006C1B36" w:rsidRPr="004F1D26">
        <w:rPr>
          <w:rFonts w:ascii="Times New Roman" w:hAnsi="Times New Roman" w:cs="Times New Roman"/>
          <w:sz w:val="24"/>
          <w:szCs w:val="24"/>
          <w:lang w:val="lt-LT"/>
        </w:rPr>
        <w:t>–</w:t>
      </w:r>
      <w:r w:rsidRPr="004F1D26">
        <w:rPr>
          <w:rFonts w:ascii="Times New Roman" w:hAnsi="Times New Roman" w:cs="Times New Roman"/>
          <w:sz w:val="24"/>
          <w:szCs w:val="24"/>
          <w:lang w:val="lt-LT"/>
        </w:rPr>
        <w:t>1347</w:t>
      </w:r>
      <w:r w:rsidR="00C5303A" w:rsidRPr="004F1D26">
        <w:rPr>
          <w:rFonts w:ascii="Times New Roman" w:hAnsi="Times New Roman" w:cs="Times New Roman"/>
          <w:sz w:val="24"/>
          <w:szCs w:val="24"/>
          <w:lang w:val="lt-LT"/>
        </w:rPr>
        <w:t>.</w:t>
      </w:r>
      <w:r w:rsidR="001915D1" w:rsidRPr="004F1D26">
        <w:rPr>
          <w:rFonts w:ascii="Times New Roman" w:hAnsi="Times New Roman" w:cs="Times New Roman"/>
          <w:sz w:val="24"/>
          <w:szCs w:val="24"/>
          <w:lang w:val="lt-LT"/>
        </w:rPr>
        <w:t xml:space="preserve"> Bus publikuota 2016 m.</w:t>
      </w:r>
    </w:p>
    <w:p w:rsidR="001915D1" w:rsidRPr="004F1D26" w:rsidRDefault="00CF03BF" w:rsidP="004F1D26">
      <w:pPr>
        <w:pStyle w:val="Sraopastraipa"/>
        <w:numPr>
          <w:ilvl w:val="0"/>
          <w:numId w:val="20"/>
        </w:numPr>
        <w:rPr>
          <w:rFonts w:ascii="Times New Roman" w:hAnsi="Times New Roman" w:cs="Times New Roman"/>
          <w:sz w:val="24"/>
          <w:szCs w:val="24"/>
          <w:lang w:val="lt-LT"/>
        </w:rPr>
      </w:pPr>
      <w:r w:rsidRPr="004F1D26">
        <w:rPr>
          <w:rFonts w:ascii="Times New Roman" w:hAnsi="Times New Roman" w:cs="Times New Roman"/>
          <w:sz w:val="24"/>
          <w:szCs w:val="24"/>
          <w:lang w:val="lt-LT"/>
        </w:rPr>
        <w:t xml:space="preserve">Paukštytė – Šaknienė Rasa. Šeima ir kalendorinės šventės sovietinėje Lietuvoje, </w:t>
      </w:r>
      <w:r w:rsidRPr="004F1D26">
        <w:rPr>
          <w:rFonts w:ascii="Times New Roman" w:hAnsi="Times New Roman" w:cs="Times New Roman"/>
          <w:i/>
          <w:sz w:val="24"/>
          <w:szCs w:val="24"/>
          <w:lang w:val="lt-LT"/>
        </w:rPr>
        <w:t>Lietuvos etnologija: Socialinės antropologijos ir etnologijos studijos</w:t>
      </w:r>
      <w:r w:rsidRPr="004F1D26">
        <w:rPr>
          <w:rFonts w:ascii="Times New Roman" w:hAnsi="Times New Roman" w:cs="Times New Roman"/>
          <w:sz w:val="24"/>
          <w:szCs w:val="24"/>
          <w:lang w:val="lt-LT"/>
        </w:rPr>
        <w:t>. 2016, 16(26), p. ISSN 1392</w:t>
      </w:r>
      <w:r w:rsidR="006C1B36" w:rsidRPr="004F1D26">
        <w:rPr>
          <w:rFonts w:ascii="Times New Roman" w:hAnsi="Times New Roman" w:cs="Times New Roman"/>
          <w:sz w:val="24"/>
          <w:szCs w:val="24"/>
          <w:lang w:val="lt-LT"/>
        </w:rPr>
        <w:t>–</w:t>
      </w:r>
      <w:r w:rsidRPr="004F1D26">
        <w:rPr>
          <w:rFonts w:ascii="Times New Roman" w:hAnsi="Times New Roman" w:cs="Times New Roman"/>
          <w:sz w:val="24"/>
          <w:szCs w:val="24"/>
          <w:lang w:val="lt-LT"/>
        </w:rPr>
        <w:t xml:space="preserve">4028. </w:t>
      </w:r>
      <w:r w:rsidR="001915D1" w:rsidRPr="004F1D26">
        <w:rPr>
          <w:rFonts w:ascii="Times New Roman" w:hAnsi="Times New Roman" w:cs="Times New Roman"/>
          <w:sz w:val="24"/>
          <w:szCs w:val="24"/>
          <w:lang w:val="lt-LT"/>
        </w:rPr>
        <w:t>Bus publikuota 2016 m.</w:t>
      </w:r>
    </w:p>
    <w:p w:rsidR="00B258A8" w:rsidRPr="004F1D26" w:rsidRDefault="00CF03BF" w:rsidP="004F1D26">
      <w:pPr>
        <w:pStyle w:val="Sraopastraipa"/>
        <w:numPr>
          <w:ilvl w:val="0"/>
          <w:numId w:val="20"/>
        </w:numPr>
        <w:rPr>
          <w:rFonts w:ascii="Times New Roman" w:hAnsi="Times New Roman" w:cs="Times New Roman"/>
          <w:sz w:val="24"/>
          <w:szCs w:val="24"/>
          <w:lang w:val="lt-LT"/>
        </w:rPr>
      </w:pPr>
      <w:r w:rsidRPr="004F1D26">
        <w:rPr>
          <w:rFonts w:ascii="Times New Roman" w:hAnsi="Times New Roman" w:cs="Times New Roman"/>
          <w:sz w:val="24"/>
          <w:szCs w:val="24"/>
          <w:lang w:val="lt-LT"/>
        </w:rPr>
        <w:t xml:space="preserve">Žilvytis Šaknys. </w:t>
      </w:r>
      <w:proofErr w:type="spellStart"/>
      <w:r w:rsidR="009C12B7" w:rsidRPr="004F1D26">
        <w:rPr>
          <w:rFonts w:ascii="Times New Roman" w:hAnsi="Times New Roman" w:cs="Times New Roman"/>
          <w:sz w:val="24"/>
          <w:szCs w:val="24"/>
          <w:lang w:val="lt-LT"/>
        </w:rPr>
        <w:t>Ethnic</w:t>
      </w:r>
      <w:proofErr w:type="spellEnd"/>
      <w:r w:rsidR="009C12B7" w:rsidRPr="004F1D26">
        <w:rPr>
          <w:rFonts w:ascii="Times New Roman" w:hAnsi="Times New Roman" w:cs="Times New Roman"/>
          <w:sz w:val="24"/>
          <w:szCs w:val="24"/>
          <w:lang w:val="lt-LT"/>
        </w:rPr>
        <w:t xml:space="preserve"> </w:t>
      </w:r>
      <w:proofErr w:type="spellStart"/>
      <w:r w:rsidR="009C12B7" w:rsidRPr="004F1D26">
        <w:rPr>
          <w:rFonts w:ascii="Times New Roman" w:hAnsi="Times New Roman" w:cs="Times New Roman"/>
          <w:sz w:val="24"/>
          <w:szCs w:val="24"/>
          <w:lang w:val="lt-LT"/>
        </w:rPr>
        <w:t>and</w:t>
      </w:r>
      <w:proofErr w:type="spellEnd"/>
      <w:r w:rsidR="009C12B7" w:rsidRPr="004F1D26">
        <w:rPr>
          <w:rFonts w:ascii="Times New Roman" w:hAnsi="Times New Roman" w:cs="Times New Roman"/>
          <w:sz w:val="24"/>
          <w:szCs w:val="24"/>
          <w:lang w:val="lt-LT"/>
        </w:rPr>
        <w:t xml:space="preserve"> </w:t>
      </w:r>
      <w:proofErr w:type="spellStart"/>
      <w:r w:rsidR="009C12B7" w:rsidRPr="004F1D26">
        <w:rPr>
          <w:rFonts w:ascii="Times New Roman" w:hAnsi="Times New Roman" w:cs="Times New Roman"/>
          <w:sz w:val="24"/>
          <w:szCs w:val="24"/>
          <w:lang w:val="lt-LT"/>
        </w:rPr>
        <w:t>confessional</w:t>
      </w:r>
      <w:proofErr w:type="spellEnd"/>
      <w:r w:rsidR="009C12B7" w:rsidRPr="004F1D26">
        <w:rPr>
          <w:rFonts w:ascii="Times New Roman" w:hAnsi="Times New Roman" w:cs="Times New Roman"/>
          <w:sz w:val="24"/>
          <w:szCs w:val="24"/>
          <w:lang w:val="lt-LT"/>
        </w:rPr>
        <w:t xml:space="preserve"> </w:t>
      </w:r>
      <w:proofErr w:type="spellStart"/>
      <w:r w:rsidR="009C12B7" w:rsidRPr="004F1D26">
        <w:rPr>
          <w:rFonts w:ascii="Times New Roman" w:hAnsi="Times New Roman" w:cs="Times New Roman"/>
          <w:sz w:val="24"/>
          <w:szCs w:val="24"/>
          <w:lang w:val="lt-LT"/>
        </w:rPr>
        <w:t>aspects</w:t>
      </w:r>
      <w:proofErr w:type="spellEnd"/>
      <w:r w:rsidR="009C12B7" w:rsidRPr="004F1D26">
        <w:rPr>
          <w:rFonts w:ascii="Times New Roman" w:hAnsi="Times New Roman" w:cs="Times New Roman"/>
          <w:sz w:val="24"/>
          <w:szCs w:val="24"/>
          <w:lang w:val="lt-LT"/>
        </w:rPr>
        <w:t xml:space="preserve"> </w:t>
      </w:r>
      <w:proofErr w:type="spellStart"/>
      <w:r w:rsidR="009C12B7" w:rsidRPr="004F1D26">
        <w:rPr>
          <w:rFonts w:ascii="Times New Roman" w:hAnsi="Times New Roman" w:cs="Times New Roman"/>
          <w:sz w:val="24"/>
          <w:szCs w:val="24"/>
          <w:lang w:val="lt-LT"/>
        </w:rPr>
        <w:t>of</w:t>
      </w:r>
      <w:proofErr w:type="spellEnd"/>
      <w:r w:rsidR="009C12B7" w:rsidRPr="004F1D26">
        <w:rPr>
          <w:rFonts w:ascii="Times New Roman" w:hAnsi="Times New Roman" w:cs="Times New Roman"/>
          <w:sz w:val="24"/>
          <w:szCs w:val="24"/>
          <w:lang w:val="lt-LT"/>
        </w:rPr>
        <w:t xml:space="preserve"> a </w:t>
      </w:r>
      <w:proofErr w:type="spellStart"/>
      <w:r w:rsidR="009C12B7" w:rsidRPr="004F1D26">
        <w:rPr>
          <w:rFonts w:ascii="Times New Roman" w:hAnsi="Times New Roman" w:cs="Times New Roman"/>
          <w:sz w:val="24"/>
          <w:szCs w:val="24"/>
          <w:lang w:val="lt-LT"/>
        </w:rPr>
        <w:t>holiday</w:t>
      </w:r>
      <w:proofErr w:type="spellEnd"/>
      <w:r w:rsidR="009C12B7" w:rsidRPr="004F1D26">
        <w:rPr>
          <w:rFonts w:ascii="Times New Roman" w:hAnsi="Times New Roman" w:cs="Times New Roman"/>
          <w:sz w:val="24"/>
          <w:szCs w:val="24"/>
          <w:lang w:val="lt-LT"/>
        </w:rPr>
        <w:t xml:space="preserve"> </w:t>
      </w:r>
      <w:proofErr w:type="spellStart"/>
      <w:r w:rsidR="009C12B7" w:rsidRPr="004F1D26">
        <w:rPr>
          <w:rFonts w:ascii="Times New Roman" w:hAnsi="Times New Roman" w:cs="Times New Roman"/>
          <w:sz w:val="24"/>
          <w:szCs w:val="24"/>
          <w:lang w:val="lt-LT"/>
        </w:rPr>
        <w:t>in</w:t>
      </w:r>
      <w:proofErr w:type="spellEnd"/>
      <w:r w:rsidR="009C12B7" w:rsidRPr="004F1D26">
        <w:rPr>
          <w:rFonts w:ascii="Times New Roman" w:hAnsi="Times New Roman" w:cs="Times New Roman"/>
          <w:sz w:val="24"/>
          <w:szCs w:val="24"/>
          <w:lang w:val="lt-LT"/>
        </w:rPr>
        <w:t xml:space="preserve"> Vilnius </w:t>
      </w:r>
      <w:proofErr w:type="spellStart"/>
      <w:r w:rsidR="009C12B7" w:rsidRPr="004F1D26">
        <w:rPr>
          <w:rFonts w:ascii="Times New Roman" w:hAnsi="Times New Roman" w:cs="Times New Roman"/>
          <w:sz w:val="24"/>
          <w:szCs w:val="24"/>
          <w:lang w:val="lt-LT"/>
        </w:rPr>
        <w:t>city</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Ritual</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w:t>
      </w:r>
      <w:proofErr w:type="spellEnd"/>
      <w:r w:rsidRPr="004F1D26">
        <w:rPr>
          <w:rFonts w:ascii="Times New Roman" w:hAnsi="Times New Roman" w:cs="Times New Roman"/>
          <w:i/>
          <w:sz w:val="24"/>
          <w:szCs w:val="24"/>
          <w:lang w:val="lt-LT"/>
        </w:rPr>
        <w:t xml:space="preserve"> 11: </w:t>
      </w:r>
      <w:proofErr w:type="spellStart"/>
      <w:r w:rsidRPr="004F1D26">
        <w:rPr>
          <w:rFonts w:ascii="Times New Roman" w:hAnsi="Times New Roman" w:cs="Times New Roman"/>
          <w:i/>
          <w:sz w:val="24"/>
          <w:szCs w:val="24"/>
          <w:lang w:val="lt-LT"/>
        </w:rPr>
        <w:t>Tradition</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and</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Transformation.The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Yearbook</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of</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SIEF (</w:t>
      </w:r>
      <w:proofErr w:type="spellStart"/>
      <w:r w:rsidRPr="004F1D26">
        <w:rPr>
          <w:rFonts w:ascii="Times New Roman" w:hAnsi="Times New Roman" w:cs="Times New Roman"/>
          <w:i/>
          <w:sz w:val="24"/>
          <w:szCs w:val="24"/>
          <w:lang w:val="lt-LT"/>
        </w:rPr>
        <w:t>Société</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Internationale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d'Ethnologie</w:t>
      </w:r>
      <w:proofErr w:type="spellEnd"/>
      <w:r w:rsidRPr="004F1D26">
        <w:rPr>
          <w:rFonts w:ascii="Times New Roman" w:hAnsi="Times New Roman" w:cs="Times New Roman"/>
          <w:i/>
          <w:sz w:val="24"/>
          <w:szCs w:val="24"/>
          <w:lang w:val="lt-LT"/>
        </w:rPr>
        <w:t xml:space="preserve"> et de Folklore) </w:t>
      </w:r>
      <w:proofErr w:type="spellStart"/>
      <w:r w:rsidRPr="004F1D26">
        <w:rPr>
          <w:rFonts w:ascii="Times New Roman" w:hAnsi="Times New Roman" w:cs="Times New Roman"/>
          <w:i/>
          <w:sz w:val="24"/>
          <w:szCs w:val="24"/>
          <w:lang w:val="lt-LT"/>
        </w:rPr>
        <w:t>Working</w:t>
      </w:r>
      <w:proofErr w:type="spellEnd"/>
      <w:r w:rsidRPr="004F1D26">
        <w:rPr>
          <w:rFonts w:ascii="Times New Roman" w:hAnsi="Times New Roman" w:cs="Times New Roman"/>
          <w:i/>
          <w:sz w:val="24"/>
          <w:szCs w:val="24"/>
          <w:lang w:val="lt-LT"/>
        </w:rPr>
        <w:t xml:space="preserve"> Group </w:t>
      </w:r>
      <w:proofErr w:type="spellStart"/>
      <w:r w:rsidRPr="004F1D26">
        <w:rPr>
          <w:rFonts w:ascii="Times New Roman" w:hAnsi="Times New Roman" w:cs="Times New Roman"/>
          <w:i/>
          <w:sz w:val="24"/>
          <w:szCs w:val="24"/>
          <w:lang w:val="lt-LT"/>
        </w:rPr>
        <w:t>of</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the</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Ritual</w:t>
      </w:r>
      <w:proofErr w:type="spellEnd"/>
      <w:r w:rsidRPr="004F1D26">
        <w:rPr>
          <w:rFonts w:ascii="Times New Roman" w:hAnsi="Times New Roman" w:cs="Times New Roman"/>
          <w:i/>
          <w:sz w:val="24"/>
          <w:szCs w:val="24"/>
          <w:lang w:val="lt-LT"/>
        </w:rPr>
        <w:t xml:space="preserve"> </w:t>
      </w:r>
      <w:proofErr w:type="spellStart"/>
      <w:r w:rsidRPr="004F1D26">
        <w:rPr>
          <w:rFonts w:ascii="Times New Roman" w:hAnsi="Times New Roman" w:cs="Times New Roman"/>
          <w:i/>
          <w:sz w:val="24"/>
          <w:szCs w:val="24"/>
          <w:lang w:val="lt-LT"/>
        </w:rPr>
        <w:t>Year</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Ed</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by</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Guzel</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Stolyarova</w:t>
      </w:r>
      <w:proofErr w:type="spellEnd"/>
      <w:r w:rsidRPr="004F1D26">
        <w:rPr>
          <w:rFonts w:ascii="Times New Roman" w:hAnsi="Times New Roman" w:cs="Times New Roman"/>
          <w:sz w:val="24"/>
          <w:szCs w:val="24"/>
          <w:lang w:val="lt-LT"/>
        </w:rPr>
        <w:t xml:space="preserve">, Irina </w:t>
      </w:r>
      <w:proofErr w:type="spellStart"/>
      <w:r w:rsidRPr="004F1D26">
        <w:rPr>
          <w:rFonts w:ascii="Times New Roman" w:hAnsi="Times New Roman" w:cs="Times New Roman"/>
          <w:sz w:val="24"/>
          <w:szCs w:val="24"/>
          <w:lang w:val="lt-LT"/>
        </w:rPr>
        <w:t>Sedakova</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and</w:t>
      </w:r>
      <w:proofErr w:type="spellEnd"/>
      <w:r w:rsidRPr="004F1D26">
        <w:rPr>
          <w:rFonts w:ascii="Times New Roman" w:hAnsi="Times New Roman" w:cs="Times New Roman"/>
          <w:sz w:val="24"/>
          <w:szCs w:val="24"/>
          <w:lang w:val="lt-LT"/>
        </w:rPr>
        <w:t xml:space="preserve"> Nina </w:t>
      </w:r>
      <w:proofErr w:type="spellStart"/>
      <w:r w:rsidRPr="004F1D26">
        <w:rPr>
          <w:rFonts w:ascii="Times New Roman" w:hAnsi="Times New Roman" w:cs="Times New Roman"/>
          <w:sz w:val="24"/>
          <w:szCs w:val="24"/>
          <w:lang w:val="lt-LT"/>
        </w:rPr>
        <w:t>Vlaskina</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Moscow</w:t>
      </w:r>
      <w:proofErr w:type="spellEnd"/>
      <w:r w:rsidRPr="004F1D26">
        <w:rPr>
          <w:rFonts w:ascii="Times New Roman" w:hAnsi="Times New Roman" w:cs="Times New Roman"/>
          <w:sz w:val="24"/>
          <w:szCs w:val="24"/>
          <w:lang w:val="lt-LT"/>
        </w:rPr>
        <w:t>, 2016, с. ISSN 2228</w:t>
      </w:r>
      <w:r w:rsidR="006C1B36" w:rsidRPr="004F1D26">
        <w:rPr>
          <w:rFonts w:ascii="Times New Roman" w:hAnsi="Times New Roman" w:cs="Times New Roman"/>
          <w:sz w:val="24"/>
          <w:szCs w:val="24"/>
          <w:lang w:val="lt-LT"/>
        </w:rPr>
        <w:t>–</w:t>
      </w:r>
      <w:r w:rsidRPr="004F1D26">
        <w:rPr>
          <w:rFonts w:ascii="Times New Roman" w:hAnsi="Times New Roman" w:cs="Times New Roman"/>
          <w:sz w:val="24"/>
          <w:szCs w:val="24"/>
          <w:lang w:val="lt-LT"/>
        </w:rPr>
        <w:t>1347</w:t>
      </w:r>
      <w:r w:rsidR="00C5303A" w:rsidRPr="004F1D26">
        <w:rPr>
          <w:rFonts w:ascii="Times New Roman" w:hAnsi="Times New Roman" w:cs="Times New Roman"/>
          <w:sz w:val="24"/>
          <w:szCs w:val="24"/>
          <w:lang w:val="lt-LT"/>
        </w:rPr>
        <w:t>.</w:t>
      </w:r>
      <w:r w:rsidR="001915D1" w:rsidRPr="004F1D26">
        <w:rPr>
          <w:rFonts w:ascii="Times New Roman" w:hAnsi="Times New Roman" w:cs="Times New Roman"/>
          <w:sz w:val="24"/>
          <w:szCs w:val="24"/>
          <w:lang w:val="lt-LT"/>
        </w:rPr>
        <w:t xml:space="preserve"> Bus publikuota 2016 m.</w:t>
      </w:r>
    </w:p>
    <w:p w:rsidR="00D17EE7" w:rsidRPr="004F1D26" w:rsidRDefault="00D17EE7" w:rsidP="004F1D26">
      <w:pPr>
        <w:pStyle w:val="Sraopastraipa"/>
        <w:numPr>
          <w:ilvl w:val="0"/>
          <w:numId w:val="20"/>
        </w:numPr>
        <w:rPr>
          <w:rFonts w:ascii="Times New Roman" w:hAnsi="Times New Roman" w:cs="Times New Roman"/>
          <w:sz w:val="24"/>
          <w:szCs w:val="24"/>
          <w:lang w:val="lt-LT"/>
        </w:rPr>
      </w:pPr>
      <w:r w:rsidRPr="004F1D26">
        <w:rPr>
          <w:rFonts w:ascii="Times New Roman" w:hAnsi="Times New Roman" w:cs="Times New Roman"/>
          <w:sz w:val="24"/>
          <w:szCs w:val="24"/>
          <w:lang w:val="lt-LT"/>
        </w:rPr>
        <w:t>Paukštytė – Šaknienė R</w:t>
      </w:r>
      <w:r w:rsidR="00956A1D" w:rsidRPr="004F1D26">
        <w:rPr>
          <w:rFonts w:ascii="Times New Roman" w:hAnsi="Times New Roman" w:cs="Times New Roman"/>
          <w:sz w:val="24"/>
          <w:szCs w:val="24"/>
          <w:lang w:val="lt-LT"/>
        </w:rPr>
        <w:t>asa</w:t>
      </w:r>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Leisure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culture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in</w:t>
      </w:r>
      <w:proofErr w:type="spellEnd"/>
      <w:r w:rsidRPr="004F1D26">
        <w:rPr>
          <w:rFonts w:ascii="Times New Roman" w:hAnsi="Times New Roman" w:cs="Times New Roman"/>
          <w:sz w:val="24"/>
          <w:szCs w:val="24"/>
          <w:lang w:val="lt-LT"/>
        </w:rPr>
        <w:t xml:space="preserve"> Lithuania: </w:t>
      </w:r>
      <w:proofErr w:type="spellStart"/>
      <w:r w:rsidRPr="004F1D26">
        <w:rPr>
          <w:rFonts w:ascii="Times New Roman" w:hAnsi="Times New Roman" w:cs="Times New Roman"/>
          <w:sz w:val="24"/>
          <w:szCs w:val="24"/>
          <w:lang w:val="lt-LT"/>
        </w:rPr>
        <w:t>an</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Ethnological</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Investigation</w:t>
      </w:r>
      <w:proofErr w:type="spellEnd"/>
      <w:r w:rsidRPr="004F1D26">
        <w:rPr>
          <w:rFonts w:ascii="Times New Roman" w:hAnsi="Times New Roman" w:cs="Times New Roman"/>
          <w:sz w:val="24"/>
          <w:szCs w:val="24"/>
          <w:lang w:val="lt-LT"/>
        </w:rPr>
        <w:t xml:space="preserve">  į Bulgarijos leidinį  </w:t>
      </w:r>
      <w:r w:rsidR="006C1B36" w:rsidRPr="004F1D26">
        <w:rPr>
          <w:rFonts w:ascii="Times New Roman" w:hAnsi="Times New Roman" w:cs="Times New Roman"/>
          <w:sz w:val="24"/>
          <w:szCs w:val="24"/>
          <w:lang w:val="lt-LT"/>
        </w:rPr>
        <w:t>–</w:t>
      </w:r>
      <w:r w:rsidRPr="004F1D26">
        <w:rPr>
          <w:rFonts w:ascii="Times New Roman" w:hAnsi="Times New Roman" w:cs="Times New Roman"/>
          <w:sz w:val="24"/>
          <w:szCs w:val="24"/>
          <w:lang w:val="lt-LT"/>
        </w:rPr>
        <w:t xml:space="preserve"> 1,1 </w:t>
      </w:r>
      <w:r w:rsidR="00710F1A" w:rsidRPr="004F1D26">
        <w:rPr>
          <w:rFonts w:ascii="Times New Roman" w:hAnsi="Times New Roman" w:cs="Times New Roman"/>
          <w:sz w:val="24"/>
          <w:szCs w:val="24"/>
          <w:lang w:val="lt-LT"/>
        </w:rPr>
        <w:t>aut. l.</w:t>
      </w:r>
      <w:r w:rsidRPr="004F1D26">
        <w:rPr>
          <w:rFonts w:ascii="Times New Roman" w:hAnsi="Times New Roman" w:cs="Times New Roman"/>
          <w:sz w:val="24"/>
          <w:szCs w:val="24"/>
          <w:lang w:val="lt-LT"/>
        </w:rPr>
        <w:t xml:space="preserve"> Bus publikuota 2017 m.</w:t>
      </w:r>
    </w:p>
    <w:p w:rsidR="00D17EE7" w:rsidRPr="004F1D26" w:rsidRDefault="00D17EE7" w:rsidP="004F1D26">
      <w:pPr>
        <w:pStyle w:val="Sraopastraipa"/>
        <w:numPr>
          <w:ilvl w:val="0"/>
          <w:numId w:val="20"/>
        </w:numPr>
        <w:rPr>
          <w:rFonts w:ascii="Times New Roman" w:hAnsi="Times New Roman" w:cs="Times New Roman"/>
          <w:sz w:val="24"/>
          <w:szCs w:val="24"/>
          <w:lang w:val="lt-LT"/>
        </w:rPr>
      </w:pPr>
      <w:r w:rsidRPr="004F1D26">
        <w:rPr>
          <w:rFonts w:ascii="Times New Roman" w:hAnsi="Times New Roman" w:cs="Times New Roman"/>
          <w:sz w:val="24"/>
          <w:szCs w:val="24"/>
          <w:lang w:val="lt-LT"/>
        </w:rPr>
        <w:t xml:space="preserve">Šaknys Žilvytis.  </w:t>
      </w:r>
      <w:proofErr w:type="spellStart"/>
      <w:r w:rsidRPr="004F1D26">
        <w:rPr>
          <w:rFonts w:ascii="Times New Roman" w:hAnsi="Times New Roman" w:cs="Times New Roman"/>
          <w:sz w:val="24"/>
          <w:szCs w:val="24"/>
          <w:lang w:val="lt-LT"/>
        </w:rPr>
        <w:t>Ritual</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Year</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in</w:t>
      </w:r>
      <w:proofErr w:type="spellEnd"/>
      <w:r w:rsidRPr="004F1D26">
        <w:rPr>
          <w:rFonts w:ascii="Times New Roman" w:hAnsi="Times New Roman" w:cs="Times New Roman"/>
          <w:sz w:val="24"/>
          <w:szCs w:val="24"/>
          <w:lang w:val="lt-LT"/>
        </w:rPr>
        <w:t xml:space="preserve"> Lithuanian </w:t>
      </w:r>
      <w:proofErr w:type="spellStart"/>
      <w:r w:rsidRPr="004F1D26">
        <w:rPr>
          <w:rFonts w:ascii="Times New Roman" w:hAnsi="Times New Roman" w:cs="Times New Roman"/>
          <w:sz w:val="24"/>
          <w:szCs w:val="24"/>
          <w:lang w:val="lt-LT"/>
        </w:rPr>
        <w:t>Town</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Religion</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Ethnicity</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and</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Ideology</w:t>
      </w:r>
      <w:proofErr w:type="spellEnd"/>
      <w:r w:rsidRPr="004F1D26">
        <w:rPr>
          <w:rFonts w:ascii="Times New Roman" w:hAnsi="Times New Roman" w:cs="Times New Roman"/>
          <w:sz w:val="24"/>
          <w:szCs w:val="24"/>
          <w:lang w:val="lt-LT"/>
        </w:rPr>
        <w:t xml:space="preserve"> į Bulgarijos leidinį 0,9 </w:t>
      </w:r>
      <w:r w:rsidR="00710F1A" w:rsidRPr="004F1D26">
        <w:rPr>
          <w:rFonts w:ascii="Times New Roman" w:hAnsi="Times New Roman" w:cs="Times New Roman"/>
          <w:sz w:val="24"/>
          <w:szCs w:val="24"/>
          <w:lang w:val="lt-LT"/>
        </w:rPr>
        <w:t>aut. l.</w:t>
      </w:r>
      <w:r w:rsidRPr="004F1D26">
        <w:rPr>
          <w:rFonts w:ascii="Times New Roman" w:hAnsi="Times New Roman" w:cs="Times New Roman"/>
          <w:sz w:val="24"/>
          <w:szCs w:val="24"/>
          <w:lang w:val="lt-LT"/>
        </w:rPr>
        <w:t xml:space="preserve"> Bus publikuota 2017 m.</w:t>
      </w:r>
    </w:p>
    <w:p w:rsidR="00D17EE7" w:rsidRPr="004F1D26" w:rsidRDefault="00D17EE7" w:rsidP="004F1D26">
      <w:pPr>
        <w:pStyle w:val="Sraopastraipa"/>
        <w:numPr>
          <w:ilvl w:val="0"/>
          <w:numId w:val="20"/>
        </w:numPr>
        <w:rPr>
          <w:rFonts w:ascii="Times New Roman" w:hAnsi="Times New Roman" w:cs="Times New Roman"/>
          <w:sz w:val="24"/>
          <w:szCs w:val="24"/>
          <w:u w:val="single"/>
          <w:lang w:val="lt-LT"/>
        </w:rPr>
      </w:pPr>
      <w:proofErr w:type="spellStart"/>
      <w:r w:rsidRPr="004F1D26">
        <w:rPr>
          <w:rFonts w:ascii="Times New Roman" w:hAnsi="Times New Roman" w:cs="Times New Roman"/>
          <w:sz w:val="24"/>
          <w:szCs w:val="24"/>
          <w:lang w:val="lt-LT"/>
        </w:rPr>
        <w:t>Šidiškienė</w:t>
      </w:r>
      <w:proofErr w:type="spellEnd"/>
      <w:r w:rsidRPr="004F1D26">
        <w:rPr>
          <w:rFonts w:ascii="Times New Roman" w:hAnsi="Times New Roman" w:cs="Times New Roman"/>
          <w:sz w:val="24"/>
          <w:szCs w:val="24"/>
          <w:lang w:val="lt-LT"/>
        </w:rPr>
        <w:t xml:space="preserve"> I</w:t>
      </w:r>
      <w:r w:rsidR="00956A1D" w:rsidRPr="004F1D26">
        <w:rPr>
          <w:rFonts w:ascii="Times New Roman" w:hAnsi="Times New Roman" w:cs="Times New Roman"/>
          <w:sz w:val="24"/>
          <w:szCs w:val="24"/>
          <w:lang w:val="lt-LT"/>
        </w:rPr>
        <w:t>rma</w:t>
      </w:r>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Modern</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Holidays</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in</w:t>
      </w:r>
      <w:proofErr w:type="spellEnd"/>
      <w:r w:rsidRPr="004F1D26">
        <w:rPr>
          <w:rFonts w:ascii="Times New Roman" w:hAnsi="Times New Roman" w:cs="Times New Roman"/>
          <w:sz w:val="24"/>
          <w:szCs w:val="24"/>
          <w:lang w:val="lt-LT"/>
        </w:rPr>
        <w:t xml:space="preserve"> Lithuania. </w:t>
      </w:r>
      <w:proofErr w:type="spellStart"/>
      <w:r w:rsidRPr="004F1D26">
        <w:rPr>
          <w:rFonts w:ascii="Times New Roman" w:hAnsi="Times New Roman" w:cs="Times New Roman"/>
          <w:sz w:val="24"/>
          <w:szCs w:val="24"/>
          <w:lang w:val="lt-LT"/>
        </w:rPr>
        <w:t>Researching</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Observance</w:t>
      </w:r>
      <w:proofErr w:type="spellEnd"/>
      <w:r w:rsidRPr="004F1D26">
        <w:rPr>
          <w:rFonts w:ascii="Times New Roman" w:hAnsi="Times New Roman" w:cs="Times New Roman"/>
          <w:sz w:val="24"/>
          <w:szCs w:val="24"/>
          <w:lang w:val="lt-LT"/>
        </w:rPr>
        <w:t xml:space="preserve"> </w:t>
      </w:r>
      <w:proofErr w:type="spellStart"/>
      <w:r w:rsidRPr="004F1D26">
        <w:rPr>
          <w:rFonts w:ascii="Times New Roman" w:hAnsi="Times New Roman" w:cs="Times New Roman"/>
          <w:sz w:val="24"/>
          <w:szCs w:val="24"/>
          <w:lang w:val="lt-LT"/>
        </w:rPr>
        <w:t>of</w:t>
      </w:r>
      <w:proofErr w:type="spellEnd"/>
      <w:r w:rsidRPr="004F1D26">
        <w:rPr>
          <w:rFonts w:ascii="Times New Roman" w:hAnsi="Times New Roman" w:cs="Times New Roman"/>
          <w:sz w:val="24"/>
          <w:szCs w:val="24"/>
          <w:lang w:val="lt-LT"/>
        </w:rPr>
        <w:t xml:space="preserve"> Professional </w:t>
      </w:r>
      <w:proofErr w:type="spellStart"/>
      <w:r w:rsidRPr="004F1D26">
        <w:rPr>
          <w:rFonts w:ascii="Times New Roman" w:hAnsi="Times New Roman" w:cs="Times New Roman"/>
          <w:sz w:val="24"/>
          <w:szCs w:val="24"/>
          <w:lang w:val="lt-LT"/>
        </w:rPr>
        <w:t>Holidays</w:t>
      </w:r>
      <w:proofErr w:type="spellEnd"/>
      <w:r w:rsidRPr="004F1D26">
        <w:rPr>
          <w:rFonts w:ascii="Times New Roman" w:hAnsi="Times New Roman" w:cs="Times New Roman"/>
          <w:sz w:val="24"/>
          <w:szCs w:val="24"/>
          <w:lang w:val="lt-LT"/>
        </w:rPr>
        <w:t xml:space="preserve">, į Bulgarijos leidinį – 1,6 </w:t>
      </w:r>
      <w:proofErr w:type="spellStart"/>
      <w:r w:rsidRPr="004F1D26">
        <w:rPr>
          <w:rFonts w:ascii="Times New Roman" w:hAnsi="Times New Roman" w:cs="Times New Roman"/>
          <w:sz w:val="24"/>
          <w:szCs w:val="24"/>
          <w:lang w:val="lt-LT"/>
        </w:rPr>
        <w:t>a</w:t>
      </w:r>
      <w:r w:rsidR="00710F1A" w:rsidRPr="004F1D26">
        <w:rPr>
          <w:rFonts w:ascii="Times New Roman" w:hAnsi="Times New Roman" w:cs="Times New Roman"/>
          <w:sz w:val="24"/>
          <w:szCs w:val="24"/>
          <w:lang w:val="lt-LT"/>
        </w:rPr>
        <w:t>ut</w:t>
      </w:r>
      <w:r w:rsidRPr="004F1D26">
        <w:rPr>
          <w:rFonts w:ascii="Times New Roman" w:hAnsi="Times New Roman" w:cs="Times New Roman"/>
          <w:sz w:val="24"/>
          <w:szCs w:val="24"/>
          <w:lang w:val="lt-LT"/>
        </w:rPr>
        <w:t>.l</w:t>
      </w:r>
      <w:proofErr w:type="spellEnd"/>
      <w:r w:rsidRPr="004F1D26">
        <w:rPr>
          <w:rFonts w:ascii="Times New Roman" w:hAnsi="Times New Roman" w:cs="Times New Roman"/>
          <w:sz w:val="24"/>
          <w:szCs w:val="24"/>
          <w:lang w:val="lt-LT"/>
        </w:rPr>
        <w:t>. Bus publikuota 2017 m.</w:t>
      </w:r>
    </w:p>
    <w:p w:rsidR="005559E5" w:rsidRPr="004F1D26" w:rsidRDefault="005559E5" w:rsidP="004F1D26">
      <w:pPr>
        <w:pStyle w:val="Sraopastraipa"/>
        <w:numPr>
          <w:ilvl w:val="0"/>
          <w:numId w:val="20"/>
        </w:numPr>
        <w:rPr>
          <w:rFonts w:ascii="Times New Roman" w:hAnsi="Times New Roman" w:cs="Times New Roman"/>
          <w:sz w:val="24"/>
          <w:szCs w:val="24"/>
          <w:lang w:val="lt-LT"/>
        </w:rPr>
      </w:pPr>
      <w:proofErr w:type="spellStart"/>
      <w:r w:rsidRPr="004F1D26">
        <w:rPr>
          <w:rFonts w:ascii="Times New Roman" w:hAnsi="Times New Roman" w:cs="Times New Roman"/>
          <w:sz w:val="24"/>
          <w:szCs w:val="24"/>
          <w:lang w:val="lt-LT"/>
        </w:rPr>
        <w:t>Šidiškienė</w:t>
      </w:r>
      <w:proofErr w:type="spellEnd"/>
      <w:r w:rsidRPr="004F1D26">
        <w:rPr>
          <w:rFonts w:ascii="Times New Roman" w:hAnsi="Times New Roman" w:cs="Times New Roman"/>
          <w:sz w:val="24"/>
          <w:szCs w:val="24"/>
          <w:lang w:val="lt-LT"/>
        </w:rPr>
        <w:t xml:space="preserve"> Irma. Neformalių kaimo ir miesto darbo bendrijų sąsajos socialinių santykių aspektu – 0,6 aut. l. </w:t>
      </w:r>
      <w:r w:rsidR="00A24C6F" w:rsidRPr="004F1D26">
        <w:rPr>
          <w:rFonts w:ascii="Times New Roman" w:hAnsi="Times New Roman" w:cs="Times New Roman"/>
          <w:sz w:val="24"/>
          <w:szCs w:val="24"/>
          <w:lang w:val="lt-LT"/>
        </w:rPr>
        <w:t>į m</w:t>
      </w:r>
      <w:r w:rsidRPr="004F1D26">
        <w:rPr>
          <w:rFonts w:ascii="Times New Roman" w:hAnsi="Times New Roman" w:cs="Times New Roman"/>
          <w:sz w:val="24"/>
          <w:szCs w:val="24"/>
          <w:lang w:val="lt-LT"/>
        </w:rPr>
        <w:t>okslinės konferencijos “Skirtys ir bendrumai socialiniuose ir kultūriniuose kontekstuose” leidin</w:t>
      </w:r>
      <w:r w:rsidR="00A24C6F" w:rsidRPr="004F1D26">
        <w:rPr>
          <w:rFonts w:ascii="Times New Roman" w:hAnsi="Times New Roman" w:cs="Times New Roman"/>
          <w:sz w:val="24"/>
          <w:szCs w:val="24"/>
          <w:lang w:val="lt-LT"/>
        </w:rPr>
        <w:t>į</w:t>
      </w:r>
      <w:r w:rsidRPr="004F1D26">
        <w:rPr>
          <w:rFonts w:ascii="Times New Roman" w:hAnsi="Times New Roman" w:cs="Times New Roman"/>
          <w:sz w:val="24"/>
          <w:szCs w:val="24"/>
          <w:lang w:val="lt-LT"/>
        </w:rPr>
        <w:t>.</w:t>
      </w:r>
    </w:p>
    <w:p w:rsidR="00956A1D" w:rsidRPr="004F1D26" w:rsidRDefault="00956A1D" w:rsidP="004F1D26">
      <w:pPr>
        <w:pStyle w:val="Sraopastraipa"/>
        <w:numPr>
          <w:ilvl w:val="0"/>
          <w:numId w:val="20"/>
        </w:numPr>
        <w:rPr>
          <w:rFonts w:ascii="Times New Roman" w:hAnsi="Times New Roman" w:cs="Times New Roman"/>
          <w:sz w:val="24"/>
          <w:szCs w:val="24"/>
          <w:u w:val="single"/>
          <w:lang w:val="lt-LT"/>
        </w:rPr>
      </w:pPr>
      <w:r w:rsidRPr="004F1D26">
        <w:rPr>
          <w:rFonts w:ascii="Times New Roman" w:hAnsi="Times New Roman" w:cs="Times New Roman"/>
          <w:sz w:val="24"/>
          <w:szCs w:val="24"/>
          <w:lang w:val="lt-LT"/>
        </w:rPr>
        <w:t xml:space="preserve">Šaknys Žilvytis. Draugystės samprata šiuolaikinėje Lietuvoje, </w:t>
      </w:r>
      <w:proofErr w:type="spellStart"/>
      <w:r w:rsidRPr="004F1D26">
        <w:rPr>
          <w:rFonts w:ascii="Times New Roman" w:hAnsi="Times New Roman" w:cs="Times New Roman"/>
          <w:sz w:val="24"/>
          <w:szCs w:val="24"/>
          <w:lang w:val="lt-LT"/>
        </w:rPr>
        <w:t>Gimtasai</w:t>
      </w:r>
      <w:proofErr w:type="spellEnd"/>
      <w:r w:rsidRPr="004F1D26">
        <w:rPr>
          <w:rFonts w:ascii="Times New Roman" w:hAnsi="Times New Roman" w:cs="Times New Roman"/>
          <w:sz w:val="24"/>
          <w:szCs w:val="24"/>
          <w:lang w:val="lt-LT"/>
        </w:rPr>
        <w:t xml:space="preserve"> kraštas. 1 </w:t>
      </w:r>
      <w:proofErr w:type="spellStart"/>
      <w:r w:rsidRPr="004F1D26">
        <w:rPr>
          <w:rFonts w:ascii="Times New Roman" w:hAnsi="Times New Roman" w:cs="Times New Roman"/>
          <w:sz w:val="24"/>
          <w:szCs w:val="24"/>
          <w:lang w:val="lt-LT"/>
        </w:rPr>
        <w:t>a</w:t>
      </w:r>
      <w:r w:rsidR="00710F1A" w:rsidRPr="004F1D26">
        <w:rPr>
          <w:rFonts w:ascii="Times New Roman" w:hAnsi="Times New Roman" w:cs="Times New Roman"/>
          <w:sz w:val="24"/>
          <w:szCs w:val="24"/>
          <w:lang w:val="lt-LT"/>
        </w:rPr>
        <w:t>ut</w:t>
      </w:r>
      <w:r w:rsidRPr="004F1D26">
        <w:rPr>
          <w:rFonts w:ascii="Times New Roman" w:hAnsi="Times New Roman" w:cs="Times New Roman"/>
          <w:sz w:val="24"/>
          <w:szCs w:val="24"/>
          <w:lang w:val="lt-LT"/>
        </w:rPr>
        <w:t>.l</w:t>
      </w:r>
      <w:proofErr w:type="spellEnd"/>
      <w:r w:rsidRPr="004F1D26">
        <w:rPr>
          <w:rFonts w:ascii="Times New Roman" w:hAnsi="Times New Roman" w:cs="Times New Roman"/>
          <w:sz w:val="24"/>
          <w:szCs w:val="24"/>
          <w:lang w:val="lt-LT"/>
        </w:rPr>
        <w:t xml:space="preserve">. – 0,7 </w:t>
      </w:r>
      <w:proofErr w:type="spellStart"/>
      <w:r w:rsidRPr="004F1D26">
        <w:rPr>
          <w:rFonts w:ascii="Times New Roman" w:hAnsi="Times New Roman" w:cs="Times New Roman"/>
          <w:sz w:val="24"/>
          <w:szCs w:val="24"/>
          <w:lang w:val="lt-LT"/>
        </w:rPr>
        <w:t>sut</w:t>
      </w:r>
      <w:proofErr w:type="spellEnd"/>
      <w:r w:rsidRPr="004F1D26">
        <w:rPr>
          <w:rFonts w:ascii="Times New Roman" w:hAnsi="Times New Roman" w:cs="Times New Roman"/>
          <w:sz w:val="24"/>
          <w:szCs w:val="24"/>
          <w:lang w:val="lt-LT"/>
        </w:rPr>
        <w:t>. a</w:t>
      </w:r>
      <w:r w:rsidR="00710F1A" w:rsidRPr="004F1D26">
        <w:rPr>
          <w:rFonts w:ascii="Times New Roman" w:hAnsi="Times New Roman" w:cs="Times New Roman"/>
          <w:sz w:val="24"/>
          <w:szCs w:val="24"/>
          <w:lang w:val="lt-LT"/>
        </w:rPr>
        <w:t>ut</w:t>
      </w:r>
      <w:r w:rsidRPr="004F1D26">
        <w:rPr>
          <w:rFonts w:ascii="Times New Roman" w:hAnsi="Times New Roman" w:cs="Times New Roman"/>
          <w:sz w:val="24"/>
          <w:szCs w:val="24"/>
          <w:lang w:val="lt-LT"/>
        </w:rPr>
        <w:t>. l. Bus publikuota 2017 m. Nr. 1.</w:t>
      </w:r>
    </w:p>
    <w:p w:rsidR="00EA0E25" w:rsidRPr="00D92A9A" w:rsidRDefault="00EA0E25" w:rsidP="004F1D26">
      <w:pPr>
        <w:overflowPunct w:val="0"/>
        <w:autoSpaceDE w:val="0"/>
        <w:autoSpaceDN w:val="0"/>
        <w:adjustRightInd w:val="0"/>
        <w:spacing w:after="0" w:line="240" w:lineRule="auto"/>
        <w:ind w:left="142" w:firstLine="578"/>
        <w:jc w:val="both"/>
        <w:textAlignment w:val="baseline"/>
        <w:rPr>
          <w:rFonts w:ascii="Times New Roman" w:hAnsi="Times New Roman" w:cs="Times New Roman"/>
          <w:sz w:val="24"/>
          <w:szCs w:val="24"/>
          <w:u w:val="single"/>
          <w:lang w:val="lt-LT"/>
        </w:rPr>
      </w:pPr>
    </w:p>
    <w:p w:rsidR="00BD734E" w:rsidRPr="00D92A9A" w:rsidRDefault="00BD734E" w:rsidP="004F1D26">
      <w:pPr>
        <w:spacing w:after="0" w:line="240" w:lineRule="auto"/>
        <w:rPr>
          <w:rFonts w:ascii="Times New Roman" w:hAnsi="Times New Roman" w:cs="Times New Roman"/>
          <w:b/>
          <w:sz w:val="24"/>
          <w:szCs w:val="24"/>
        </w:rPr>
      </w:pPr>
      <w:r w:rsidRPr="00D92A9A">
        <w:rPr>
          <w:rFonts w:ascii="Times New Roman" w:hAnsi="Times New Roman" w:cs="Times New Roman"/>
          <w:b/>
          <w:sz w:val="24"/>
          <w:szCs w:val="24"/>
        </w:rPr>
        <w:lastRenderedPageBreak/>
        <w:t>MOKSLINIŲ REZULTATŲ SKLAIDA</w:t>
      </w:r>
    </w:p>
    <w:p w:rsidR="0092569B" w:rsidRPr="00D92A9A" w:rsidRDefault="001A3AB7" w:rsidP="004F1D26">
      <w:pPr>
        <w:spacing w:after="0" w:line="240" w:lineRule="auto"/>
        <w:rPr>
          <w:rFonts w:ascii="Times New Roman" w:hAnsi="Times New Roman" w:cs="Times New Roman"/>
          <w:sz w:val="24"/>
          <w:szCs w:val="24"/>
        </w:rPr>
      </w:pPr>
      <w:proofErr w:type="spellStart"/>
      <w:r w:rsidRPr="00D92A9A">
        <w:rPr>
          <w:rFonts w:ascii="Times New Roman" w:hAnsi="Times New Roman" w:cs="Times New Roman"/>
          <w:sz w:val="24"/>
          <w:szCs w:val="24"/>
        </w:rPr>
        <w:t>Programos</w:t>
      </w:r>
      <w:proofErr w:type="spellEnd"/>
      <w:r w:rsidRPr="00D92A9A">
        <w:rPr>
          <w:rFonts w:ascii="Times New Roman" w:hAnsi="Times New Roman" w:cs="Times New Roman"/>
          <w:sz w:val="24"/>
          <w:szCs w:val="24"/>
        </w:rPr>
        <w:t xml:space="preserve"> </w:t>
      </w:r>
      <w:proofErr w:type="spellStart"/>
      <w:r w:rsidR="00BD734E" w:rsidRPr="00D92A9A">
        <w:rPr>
          <w:rFonts w:ascii="Times New Roman" w:hAnsi="Times New Roman" w:cs="Times New Roman"/>
          <w:sz w:val="24"/>
          <w:szCs w:val="24"/>
        </w:rPr>
        <w:t>vykdytojų</w:t>
      </w:r>
      <w:proofErr w:type="spellEnd"/>
      <w:r w:rsidR="00BD734E" w:rsidRPr="00D92A9A">
        <w:rPr>
          <w:rFonts w:ascii="Times New Roman" w:hAnsi="Times New Roman" w:cs="Times New Roman"/>
          <w:sz w:val="24"/>
          <w:szCs w:val="24"/>
        </w:rPr>
        <w:t xml:space="preserve"> </w:t>
      </w:r>
      <w:proofErr w:type="spellStart"/>
      <w:r w:rsidR="00BD734E" w:rsidRPr="00D92A9A">
        <w:rPr>
          <w:rFonts w:ascii="Times New Roman" w:hAnsi="Times New Roman" w:cs="Times New Roman"/>
          <w:sz w:val="24"/>
          <w:szCs w:val="24"/>
        </w:rPr>
        <w:t>surengtos</w:t>
      </w:r>
      <w:proofErr w:type="spellEnd"/>
      <w:r w:rsidR="00BD734E" w:rsidRPr="00D92A9A">
        <w:rPr>
          <w:rFonts w:ascii="Times New Roman" w:hAnsi="Times New Roman" w:cs="Times New Roman"/>
          <w:sz w:val="24"/>
          <w:szCs w:val="24"/>
        </w:rPr>
        <w:t xml:space="preserve"> </w:t>
      </w:r>
      <w:proofErr w:type="spellStart"/>
      <w:r w:rsidRPr="00D92A9A">
        <w:rPr>
          <w:rFonts w:ascii="Times New Roman" w:hAnsi="Times New Roman" w:cs="Times New Roman"/>
          <w:sz w:val="24"/>
          <w:szCs w:val="24"/>
        </w:rPr>
        <w:t>konferencijos</w:t>
      </w:r>
      <w:proofErr w:type="spellEnd"/>
    </w:p>
    <w:p w:rsidR="001A3AB7" w:rsidRPr="00D92A9A" w:rsidRDefault="001A3AB7" w:rsidP="004F1D26">
      <w:pPr>
        <w:spacing w:after="0" w:line="240" w:lineRule="auto"/>
        <w:rPr>
          <w:rFonts w:ascii="Times New Roman" w:hAnsi="Times New Roman" w:cs="Times New Roman"/>
          <w:sz w:val="24"/>
          <w:szCs w:val="24"/>
          <w:lang w:val="lt-LT"/>
        </w:rPr>
      </w:pPr>
    </w:p>
    <w:p w:rsidR="001A3AB7" w:rsidRPr="00D92A9A" w:rsidRDefault="001A3AB7" w:rsidP="004F1D26">
      <w:pPr>
        <w:pStyle w:val="Sraopastraipa"/>
        <w:numPr>
          <w:ilvl w:val="0"/>
          <w:numId w:val="2"/>
        </w:numPr>
        <w:spacing w:after="0" w:line="240" w:lineRule="auto"/>
        <w:rPr>
          <w:rFonts w:ascii="Times New Roman" w:hAnsi="Times New Roman" w:cs="Times New Roman"/>
          <w:sz w:val="24"/>
          <w:szCs w:val="24"/>
          <w:lang w:val="lt-LT"/>
        </w:rPr>
      </w:pPr>
      <w:r w:rsidRPr="00D92A9A">
        <w:rPr>
          <w:rFonts w:ascii="Times New Roman" w:hAnsi="Times New Roman" w:cs="Times New Roman"/>
          <w:sz w:val="24"/>
          <w:szCs w:val="24"/>
          <w:lang w:val="lt-LT"/>
        </w:rPr>
        <w:t>LII Tarptautinė konferencija “Miesto kultūra etnologinių tyrimų perspektyvoje: Šventės ir laisvalaikis” 2015.11.05</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06. 29 pranešimai, iš jų 19 pranešimų iš užsienio šalių. </w:t>
      </w:r>
    </w:p>
    <w:p w:rsidR="001A3AB7" w:rsidRPr="00D92A9A" w:rsidRDefault="001A3AB7" w:rsidP="004F1D26">
      <w:pPr>
        <w:pStyle w:val="Sraopastraipa"/>
        <w:numPr>
          <w:ilvl w:val="0"/>
          <w:numId w:val="2"/>
        </w:numPr>
        <w:spacing w:after="0" w:line="240" w:lineRule="auto"/>
        <w:rPr>
          <w:rFonts w:ascii="Times New Roman" w:hAnsi="Times New Roman" w:cs="Times New Roman"/>
          <w:sz w:val="24"/>
          <w:szCs w:val="24"/>
          <w:lang w:val="lt-LT"/>
        </w:rPr>
      </w:pPr>
      <w:r w:rsidRPr="00D92A9A">
        <w:rPr>
          <w:rFonts w:ascii="Times New Roman" w:hAnsi="Times New Roman" w:cs="Times New Roman"/>
          <w:sz w:val="24"/>
          <w:szCs w:val="24"/>
          <w:lang w:val="lt-LT"/>
        </w:rPr>
        <w:t>LEU ir LII tarptautinė konferencija „Šventė mieste“ 2013 10 30</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31. 30 </w:t>
      </w:r>
      <w:proofErr w:type="spellStart"/>
      <w:r w:rsidRPr="00D92A9A">
        <w:rPr>
          <w:rFonts w:ascii="Times New Roman" w:hAnsi="Times New Roman" w:cs="Times New Roman"/>
          <w:sz w:val="24"/>
          <w:szCs w:val="24"/>
          <w:lang w:val="lt-LT"/>
        </w:rPr>
        <w:t>pranešimų</w:t>
      </w:r>
      <w:r w:rsidR="006F147B" w:rsidRPr="00D92A9A">
        <w:rPr>
          <w:rFonts w:ascii="Times New Roman" w:hAnsi="Times New Roman" w:cs="Times New Roman"/>
          <w:sz w:val="24"/>
          <w:szCs w:val="24"/>
          <w:lang w:val="lt-LT"/>
        </w:rPr>
        <w:t>,</w:t>
      </w:r>
      <w:r w:rsidR="00831AED" w:rsidRPr="00D92A9A">
        <w:rPr>
          <w:rFonts w:ascii="Times New Roman" w:hAnsi="Times New Roman" w:cs="Times New Roman"/>
          <w:sz w:val="24"/>
          <w:szCs w:val="24"/>
          <w:lang w:val="lt-LT"/>
        </w:rPr>
        <w:t>iš</w:t>
      </w:r>
      <w:proofErr w:type="spellEnd"/>
      <w:r w:rsidR="00831AED" w:rsidRPr="00D92A9A">
        <w:rPr>
          <w:rFonts w:ascii="Times New Roman" w:hAnsi="Times New Roman" w:cs="Times New Roman"/>
          <w:sz w:val="24"/>
          <w:szCs w:val="24"/>
          <w:lang w:val="lt-LT"/>
        </w:rPr>
        <w:t xml:space="preserve"> jų </w:t>
      </w:r>
      <w:r w:rsidRPr="00D92A9A">
        <w:rPr>
          <w:rFonts w:ascii="Times New Roman" w:hAnsi="Times New Roman" w:cs="Times New Roman"/>
          <w:sz w:val="24"/>
          <w:szCs w:val="24"/>
          <w:lang w:val="lt-LT"/>
        </w:rPr>
        <w:t xml:space="preserve">15 </w:t>
      </w:r>
      <w:r w:rsidR="00831AED" w:rsidRPr="00D92A9A">
        <w:rPr>
          <w:rFonts w:ascii="Times New Roman" w:hAnsi="Times New Roman" w:cs="Times New Roman"/>
          <w:sz w:val="24"/>
          <w:szCs w:val="24"/>
          <w:lang w:val="lt-LT"/>
        </w:rPr>
        <w:t>pranešimų iš užsienio šalių</w:t>
      </w:r>
      <w:r w:rsidRPr="00D92A9A">
        <w:rPr>
          <w:rFonts w:ascii="Times New Roman" w:hAnsi="Times New Roman" w:cs="Times New Roman"/>
          <w:sz w:val="24"/>
          <w:szCs w:val="24"/>
          <w:lang w:val="lt-LT"/>
        </w:rPr>
        <w:t xml:space="preserve">. Kartu su J. </w:t>
      </w:r>
      <w:proofErr w:type="spellStart"/>
      <w:r w:rsidRPr="00D92A9A">
        <w:rPr>
          <w:rFonts w:ascii="Times New Roman" w:hAnsi="Times New Roman" w:cs="Times New Roman"/>
          <w:sz w:val="24"/>
          <w:szCs w:val="24"/>
          <w:lang w:val="lt-LT"/>
        </w:rPr>
        <w:t>Mardosa</w:t>
      </w:r>
      <w:proofErr w:type="spellEnd"/>
      <w:r w:rsidRPr="00D92A9A">
        <w:rPr>
          <w:rFonts w:ascii="Times New Roman" w:hAnsi="Times New Roman" w:cs="Times New Roman"/>
          <w:sz w:val="24"/>
          <w:szCs w:val="24"/>
          <w:lang w:val="lt-LT"/>
        </w:rPr>
        <w:t>.</w:t>
      </w:r>
    </w:p>
    <w:p w:rsidR="001A3AB7" w:rsidRPr="00D92A9A" w:rsidRDefault="001A3AB7" w:rsidP="004F1D26">
      <w:pPr>
        <w:spacing w:after="0" w:line="240" w:lineRule="auto"/>
        <w:rPr>
          <w:rFonts w:ascii="Times New Roman" w:hAnsi="Times New Roman" w:cs="Times New Roman"/>
          <w:sz w:val="24"/>
          <w:szCs w:val="24"/>
          <w:lang w:val="lt-LT"/>
        </w:rPr>
      </w:pPr>
    </w:p>
    <w:p w:rsidR="001202CC" w:rsidRPr="00D92A9A" w:rsidRDefault="001202CC" w:rsidP="004F1D26">
      <w:pPr>
        <w:spacing w:after="0" w:line="240" w:lineRule="auto"/>
        <w:rPr>
          <w:rFonts w:ascii="Times New Roman" w:hAnsi="Times New Roman" w:cs="Times New Roman"/>
          <w:b/>
          <w:sz w:val="24"/>
          <w:szCs w:val="24"/>
        </w:rPr>
      </w:pPr>
      <w:proofErr w:type="spellStart"/>
      <w:r w:rsidRPr="00D92A9A">
        <w:rPr>
          <w:rFonts w:ascii="Times New Roman" w:hAnsi="Times New Roman" w:cs="Times New Roman"/>
          <w:b/>
          <w:sz w:val="24"/>
          <w:szCs w:val="24"/>
        </w:rPr>
        <w:t>Programos</w:t>
      </w:r>
      <w:proofErr w:type="spellEnd"/>
      <w:r w:rsidRPr="00D92A9A">
        <w:rPr>
          <w:rFonts w:ascii="Times New Roman" w:hAnsi="Times New Roman" w:cs="Times New Roman"/>
          <w:b/>
          <w:sz w:val="24"/>
          <w:szCs w:val="24"/>
        </w:rPr>
        <w:t xml:space="preserve"> </w:t>
      </w:r>
      <w:proofErr w:type="spellStart"/>
      <w:r w:rsidRPr="00D92A9A">
        <w:rPr>
          <w:rFonts w:ascii="Times New Roman" w:hAnsi="Times New Roman" w:cs="Times New Roman"/>
          <w:b/>
          <w:sz w:val="24"/>
          <w:szCs w:val="24"/>
        </w:rPr>
        <w:t>tezių</w:t>
      </w:r>
      <w:proofErr w:type="spellEnd"/>
      <w:r w:rsidRPr="00D92A9A">
        <w:rPr>
          <w:rFonts w:ascii="Times New Roman" w:hAnsi="Times New Roman" w:cs="Times New Roman"/>
          <w:b/>
          <w:sz w:val="24"/>
          <w:szCs w:val="24"/>
        </w:rPr>
        <w:t xml:space="preserve"> </w:t>
      </w:r>
      <w:proofErr w:type="spellStart"/>
      <w:r w:rsidRPr="00D92A9A">
        <w:rPr>
          <w:rFonts w:ascii="Times New Roman" w:hAnsi="Times New Roman" w:cs="Times New Roman"/>
          <w:b/>
          <w:sz w:val="24"/>
          <w:szCs w:val="24"/>
        </w:rPr>
        <w:t>rinkiniai</w:t>
      </w:r>
      <w:proofErr w:type="spellEnd"/>
    </w:p>
    <w:p w:rsidR="001202CC" w:rsidRPr="00D92A9A" w:rsidRDefault="001202CC" w:rsidP="004F1D26">
      <w:pPr>
        <w:pStyle w:val="Sraopastraipa"/>
        <w:numPr>
          <w:ilvl w:val="0"/>
          <w:numId w:val="13"/>
        </w:numPr>
        <w:spacing w:after="0" w:line="240" w:lineRule="auto"/>
        <w:rPr>
          <w:rFonts w:ascii="Times New Roman" w:hAnsi="Times New Roman" w:cs="Times New Roman"/>
          <w:sz w:val="24"/>
          <w:szCs w:val="24"/>
        </w:rPr>
      </w:pPr>
      <w:proofErr w:type="spellStart"/>
      <w:r w:rsidRPr="00D92A9A">
        <w:rPr>
          <w:rFonts w:ascii="Times New Roman" w:hAnsi="Times New Roman" w:cs="Times New Roman"/>
          <w:sz w:val="24"/>
          <w:szCs w:val="24"/>
        </w:rPr>
        <w:t>Mar</w:t>
      </w:r>
      <w:r w:rsidR="00BD734E" w:rsidRPr="00D92A9A">
        <w:rPr>
          <w:rFonts w:ascii="Times New Roman" w:hAnsi="Times New Roman" w:cs="Times New Roman"/>
          <w:sz w:val="24"/>
          <w:szCs w:val="24"/>
        </w:rPr>
        <w:t>d</w:t>
      </w:r>
      <w:r w:rsidRPr="00D92A9A">
        <w:rPr>
          <w:rFonts w:ascii="Times New Roman" w:hAnsi="Times New Roman" w:cs="Times New Roman"/>
          <w:sz w:val="24"/>
          <w:szCs w:val="24"/>
        </w:rPr>
        <w:t>osa</w:t>
      </w:r>
      <w:proofErr w:type="spellEnd"/>
      <w:r w:rsidRPr="00D92A9A">
        <w:rPr>
          <w:rFonts w:ascii="Times New Roman" w:hAnsi="Times New Roman" w:cs="Times New Roman"/>
          <w:sz w:val="24"/>
          <w:szCs w:val="24"/>
        </w:rPr>
        <w:t xml:space="preserve"> Jonas, </w:t>
      </w:r>
      <w:proofErr w:type="spellStart"/>
      <w:r w:rsidRPr="00D92A9A">
        <w:rPr>
          <w:rFonts w:ascii="Times New Roman" w:hAnsi="Times New Roman" w:cs="Times New Roman"/>
          <w:sz w:val="24"/>
          <w:szCs w:val="24"/>
        </w:rPr>
        <w:t>Šaknys</w:t>
      </w:r>
      <w:proofErr w:type="spellEnd"/>
      <w:r w:rsidRPr="00D92A9A">
        <w:rPr>
          <w:rFonts w:ascii="Times New Roman" w:hAnsi="Times New Roman" w:cs="Times New Roman"/>
          <w:sz w:val="24"/>
          <w:szCs w:val="24"/>
        </w:rPr>
        <w:t xml:space="preserve"> </w:t>
      </w:r>
      <w:proofErr w:type="spellStart"/>
      <w:r w:rsidRPr="00D92A9A">
        <w:rPr>
          <w:rFonts w:ascii="Times New Roman" w:hAnsi="Times New Roman" w:cs="Times New Roman"/>
          <w:sz w:val="24"/>
          <w:szCs w:val="24"/>
        </w:rPr>
        <w:t>Žilvytis</w:t>
      </w:r>
      <w:proofErr w:type="spellEnd"/>
      <w:r w:rsidR="00C32AD6" w:rsidRPr="00D92A9A">
        <w:rPr>
          <w:rFonts w:ascii="Times New Roman" w:hAnsi="Times New Roman" w:cs="Times New Roman"/>
          <w:sz w:val="24"/>
          <w:szCs w:val="24"/>
        </w:rPr>
        <w:t xml:space="preserve"> (</w:t>
      </w:r>
      <w:proofErr w:type="spellStart"/>
      <w:r w:rsidR="00C32AD6" w:rsidRPr="00D92A9A">
        <w:rPr>
          <w:rFonts w:ascii="Times New Roman" w:hAnsi="Times New Roman" w:cs="Times New Roman"/>
          <w:sz w:val="24"/>
          <w:szCs w:val="24"/>
        </w:rPr>
        <w:t>sud</w:t>
      </w:r>
      <w:proofErr w:type="spellEnd"/>
      <w:r w:rsidR="00C32AD6" w:rsidRPr="00D92A9A">
        <w:rPr>
          <w:rFonts w:ascii="Times New Roman" w:hAnsi="Times New Roman" w:cs="Times New Roman"/>
          <w:sz w:val="24"/>
          <w:szCs w:val="24"/>
        </w:rPr>
        <w:t>.)</w:t>
      </w:r>
      <w:r w:rsidRPr="00D92A9A">
        <w:rPr>
          <w:rFonts w:ascii="Times New Roman" w:hAnsi="Times New Roman" w:cs="Times New Roman"/>
          <w:sz w:val="24"/>
          <w:szCs w:val="24"/>
        </w:rPr>
        <w:t xml:space="preserve">. </w:t>
      </w:r>
      <w:proofErr w:type="spellStart"/>
      <w:r w:rsidRPr="00D92A9A">
        <w:rPr>
          <w:rFonts w:ascii="Times New Roman" w:hAnsi="Times New Roman" w:cs="Times New Roman"/>
          <w:sz w:val="24"/>
          <w:szCs w:val="24"/>
        </w:rPr>
        <w:t>Šventės</w:t>
      </w:r>
      <w:proofErr w:type="spellEnd"/>
      <w:r w:rsidRPr="00D92A9A">
        <w:rPr>
          <w:rFonts w:ascii="Times New Roman" w:hAnsi="Times New Roman" w:cs="Times New Roman"/>
          <w:sz w:val="24"/>
          <w:szCs w:val="24"/>
        </w:rPr>
        <w:t xml:space="preserve"> </w:t>
      </w:r>
      <w:proofErr w:type="spellStart"/>
      <w:r w:rsidRPr="00D92A9A">
        <w:rPr>
          <w:rFonts w:ascii="Times New Roman" w:hAnsi="Times New Roman" w:cs="Times New Roman"/>
          <w:sz w:val="24"/>
          <w:szCs w:val="24"/>
        </w:rPr>
        <w:t>mieste</w:t>
      </w:r>
      <w:proofErr w:type="spellEnd"/>
      <w:r w:rsidRPr="00D92A9A">
        <w:rPr>
          <w:rFonts w:ascii="Times New Roman" w:hAnsi="Times New Roman" w:cs="Times New Roman"/>
          <w:sz w:val="24"/>
          <w:szCs w:val="24"/>
        </w:rPr>
        <w:t xml:space="preserve"> / Festivals in the City. Vilnius, 2013. 36 p.</w:t>
      </w:r>
    </w:p>
    <w:p w:rsidR="00B97E40" w:rsidRPr="00D92A9A" w:rsidRDefault="00C32AD6" w:rsidP="004F1D26">
      <w:pPr>
        <w:pStyle w:val="Sraopastraipa"/>
        <w:numPr>
          <w:ilvl w:val="0"/>
          <w:numId w:val="13"/>
        </w:numPr>
        <w:spacing w:after="0" w:line="240" w:lineRule="auto"/>
        <w:jc w:val="both"/>
        <w:rPr>
          <w:rFonts w:ascii="Times New Roman" w:hAnsi="Times New Roman" w:cs="Times New Roman"/>
          <w:sz w:val="24"/>
          <w:szCs w:val="24"/>
          <w:lang w:val="en-GB"/>
        </w:rPr>
      </w:pPr>
      <w:r w:rsidRPr="00D92A9A">
        <w:rPr>
          <w:rFonts w:ascii="Times New Roman" w:eastAsia="Times New Roman" w:hAnsi="Times New Roman" w:cs="Times New Roman"/>
          <w:color w:val="121212"/>
          <w:sz w:val="24"/>
          <w:szCs w:val="24"/>
          <w:lang w:val="lt-LT"/>
        </w:rPr>
        <w:t>Šaknys Žilvytis</w:t>
      </w:r>
      <w:r w:rsidR="00BD734E" w:rsidRPr="00D92A9A">
        <w:rPr>
          <w:rFonts w:ascii="Times New Roman" w:eastAsia="Times New Roman" w:hAnsi="Times New Roman" w:cs="Times New Roman"/>
          <w:color w:val="121212"/>
          <w:sz w:val="24"/>
          <w:szCs w:val="24"/>
          <w:lang w:val="lt-LT"/>
        </w:rPr>
        <w:t>, Paukštytė – Šaknienė</w:t>
      </w:r>
      <w:r w:rsidR="00467B72" w:rsidRPr="00D92A9A">
        <w:rPr>
          <w:rFonts w:ascii="Times New Roman" w:eastAsia="Times New Roman" w:hAnsi="Times New Roman" w:cs="Times New Roman"/>
          <w:color w:val="121212"/>
          <w:sz w:val="24"/>
          <w:szCs w:val="24"/>
          <w:lang w:val="lt-LT"/>
        </w:rPr>
        <w:t xml:space="preserve"> </w:t>
      </w:r>
      <w:r w:rsidR="00BD734E" w:rsidRPr="00D92A9A">
        <w:rPr>
          <w:rFonts w:ascii="Times New Roman" w:eastAsia="Times New Roman" w:hAnsi="Times New Roman" w:cs="Times New Roman"/>
          <w:color w:val="121212"/>
          <w:sz w:val="24"/>
          <w:szCs w:val="24"/>
          <w:lang w:val="lt-LT"/>
        </w:rPr>
        <w:t xml:space="preserve">Rasa, </w:t>
      </w:r>
      <w:proofErr w:type="spellStart"/>
      <w:r w:rsidR="00BD734E" w:rsidRPr="00D92A9A">
        <w:rPr>
          <w:rFonts w:ascii="Times New Roman" w:eastAsia="Times New Roman" w:hAnsi="Times New Roman" w:cs="Times New Roman"/>
          <w:color w:val="121212"/>
          <w:sz w:val="24"/>
          <w:szCs w:val="24"/>
          <w:lang w:val="lt-LT"/>
        </w:rPr>
        <w:t>Šidiškienė</w:t>
      </w:r>
      <w:proofErr w:type="spellEnd"/>
      <w:r w:rsidR="00BD734E" w:rsidRPr="00D92A9A">
        <w:rPr>
          <w:rFonts w:ascii="Times New Roman" w:eastAsia="Times New Roman" w:hAnsi="Times New Roman" w:cs="Times New Roman"/>
          <w:color w:val="121212"/>
          <w:sz w:val="24"/>
          <w:szCs w:val="24"/>
          <w:lang w:val="lt-LT"/>
        </w:rPr>
        <w:t xml:space="preserve"> Irma</w:t>
      </w:r>
      <w:r w:rsidRPr="00D92A9A">
        <w:rPr>
          <w:rStyle w:val="hps"/>
          <w:rFonts w:ascii="Times New Roman" w:hAnsi="Times New Roman" w:cs="Times New Roman"/>
          <w:sz w:val="24"/>
          <w:szCs w:val="24"/>
          <w:lang w:val="lt-LT"/>
        </w:rPr>
        <w:t xml:space="preserve"> (</w:t>
      </w:r>
      <w:proofErr w:type="spellStart"/>
      <w:r w:rsidRPr="00D92A9A">
        <w:rPr>
          <w:rStyle w:val="hps"/>
          <w:rFonts w:ascii="Times New Roman" w:hAnsi="Times New Roman" w:cs="Times New Roman"/>
          <w:sz w:val="24"/>
          <w:szCs w:val="24"/>
          <w:lang w:val="lt-LT"/>
        </w:rPr>
        <w:t>sud</w:t>
      </w:r>
      <w:proofErr w:type="spellEnd"/>
      <w:r w:rsidRPr="00D92A9A">
        <w:rPr>
          <w:rStyle w:val="hps"/>
          <w:rFonts w:ascii="Times New Roman" w:hAnsi="Times New Roman" w:cs="Times New Roman"/>
          <w:sz w:val="24"/>
          <w:szCs w:val="24"/>
          <w:lang w:val="lt-LT"/>
        </w:rPr>
        <w:t xml:space="preserve">.) </w:t>
      </w:r>
      <w:proofErr w:type="spellStart"/>
      <w:r w:rsidR="00B97E40" w:rsidRPr="00D92A9A">
        <w:rPr>
          <w:rStyle w:val="hps"/>
          <w:rFonts w:ascii="Times New Roman" w:hAnsi="Times New Roman" w:cs="Times New Roman"/>
          <w:sz w:val="24"/>
          <w:szCs w:val="24"/>
          <w:lang w:val="en-GB"/>
        </w:rPr>
        <w:t>LithuanianInstitute</w:t>
      </w:r>
      <w:proofErr w:type="spellEnd"/>
      <w:r w:rsidR="00B97E40" w:rsidRPr="00D92A9A">
        <w:rPr>
          <w:rStyle w:val="hps"/>
          <w:rFonts w:ascii="Times New Roman" w:hAnsi="Times New Roman" w:cs="Times New Roman"/>
          <w:sz w:val="24"/>
          <w:szCs w:val="24"/>
          <w:lang w:val="en-GB"/>
        </w:rPr>
        <w:t xml:space="preserve"> of History.</w:t>
      </w:r>
      <w:r w:rsidR="00467B72" w:rsidRPr="00D92A9A">
        <w:rPr>
          <w:rStyle w:val="hps"/>
          <w:rFonts w:ascii="Times New Roman" w:hAnsi="Times New Roman" w:cs="Times New Roman"/>
          <w:sz w:val="24"/>
          <w:szCs w:val="24"/>
          <w:lang w:val="en-GB"/>
        </w:rPr>
        <w:t xml:space="preserve"> </w:t>
      </w:r>
      <w:r w:rsidR="00B97E40" w:rsidRPr="00D92A9A">
        <w:rPr>
          <w:rStyle w:val="hps"/>
          <w:rFonts w:ascii="Times New Roman" w:hAnsi="Times New Roman" w:cs="Times New Roman"/>
          <w:sz w:val="24"/>
          <w:szCs w:val="24"/>
          <w:lang w:val="en-GB"/>
        </w:rPr>
        <w:t>International Conference “</w:t>
      </w:r>
      <w:r w:rsidR="00B97E40" w:rsidRPr="00D92A9A">
        <w:rPr>
          <w:rFonts w:ascii="Times New Roman" w:hAnsi="Times New Roman" w:cs="Times New Roman"/>
          <w:sz w:val="24"/>
          <w:szCs w:val="24"/>
          <w:lang w:val="en-GB"/>
        </w:rPr>
        <w:t xml:space="preserve">Town and its Inhabitants in The Perspective of Ethnological Research: Festivals and Leisure Time”. 13 p., </w:t>
      </w:r>
      <w:hyperlink r:id="rId8" w:history="1">
        <w:r w:rsidR="00B97E40" w:rsidRPr="00D92A9A">
          <w:rPr>
            <w:rStyle w:val="Hipersaitas"/>
            <w:rFonts w:ascii="Times New Roman" w:hAnsi="Times New Roman" w:cs="Times New Roman"/>
            <w:sz w:val="24"/>
            <w:szCs w:val="24"/>
            <w:lang w:val="en-GB"/>
          </w:rPr>
          <w:t>http://www.istorija.lt/wp-content/uploads/2015/10/Konferencija.docx</w:t>
        </w:r>
      </w:hyperlink>
    </w:p>
    <w:p w:rsidR="00630844" w:rsidRPr="00D92A9A" w:rsidRDefault="00630844" w:rsidP="004F1D26">
      <w:pPr>
        <w:spacing w:after="0" w:line="240" w:lineRule="auto"/>
        <w:rPr>
          <w:rFonts w:ascii="Times New Roman" w:hAnsi="Times New Roman" w:cs="Times New Roman"/>
          <w:sz w:val="24"/>
          <w:szCs w:val="24"/>
        </w:rPr>
      </w:pPr>
    </w:p>
    <w:p w:rsidR="003F7BCF" w:rsidRPr="00D92A9A" w:rsidRDefault="003F7BCF" w:rsidP="004F1D26">
      <w:pPr>
        <w:spacing w:after="0" w:line="240" w:lineRule="auto"/>
        <w:rPr>
          <w:rFonts w:ascii="Times New Roman" w:hAnsi="Times New Roman" w:cs="Times New Roman"/>
          <w:b/>
          <w:sz w:val="24"/>
          <w:szCs w:val="24"/>
        </w:rPr>
      </w:pPr>
      <w:proofErr w:type="spellStart"/>
      <w:r w:rsidRPr="00D92A9A">
        <w:rPr>
          <w:rFonts w:ascii="Times New Roman" w:hAnsi="Times New Roman" w:cs="Times New Roman"/>
          <w:b/>
          <w:sz w:val="24"/>
          <w:szCs w:val="24"/>
        </w:rPr>
        <w:t>Tarptautinės</w:t>
      </w:r>
      <w:r w:rsidR="00D0720D" w:rsidRPr="00D92A9A">
        <w:rPr>
          <w:rFonts w:ascii="Times New Roman" w:hAnsi="Times New Roman" w:cs="Times New Roman"/>
          <w:b/>
          <w:sz w:val="24"/>
          <w:szCs w:val="24"/>
        </w:rPr>
        <w:t>e</w:t>
      </w:r>
      <w:proofErr w:type="spellEnd"/>
      <w:r w:rsidR="00467B72" w:rsidRPr="00D92A9A">
        <w:rPr>
          <w:rFonts w:ascii="Times New Roman" w:hAnsi="Times New Roman" w:cs="Times New Roman"/>
          <w:b/>
          <w:sz w:val="24"/>
          <w:szCs w:val="24"/>
        </w:rPr>
        <w:t xml:space="preserve"> </w:t>
      </w:r>
      <w:proofErr w:type="spellStart"/>
      <w:r w:rsidR="00D0720D" w:rsidRPr="00D92A9A">
        <w:rPr>
          <w:rFonts w:ascii="Times New Roman" w:hAnsi="Times New Roman" w:cs="Times New Roman"/>
          <w:b/>
          <w:sz w:val="24"/>
          <w:szCs w:val="24"/>
        </w:rPr>
        <w:t>konferencijose</w:t>
      </w:r>
      <w:proofErr w:type="spellEnd"/>
      <w:r w:rsidR="00D0720D" w:rsidRPr="00D92A9A">
        <w:rPr>
          <w:rFonts w:ascii="Times New Roman" w:hAnsi="Times New Roman" w:cs="Times New Roman"/>
          <w:b/>
          <w:sz w:val="24"/>
          <w:szCs w:val="24"/>
        </w:rPr>
        <w:t xml:space="preserve"> </w:t>
      </w:r>
      <w:proofErr w:type="spellStart"/>
      <w:r w:rsidR="005C1A0F" w:rsidRPr="00D92A9A">
        <w:rPr>
          <w:rFonts w:ascii="Times New Roman" w:hAnsi="Times New Roman" w:cs="Times New Roman"/>
          <w:b/>
          <w:sz w:val="24"/>
          <w:szCs w:val="24"/>
        </w:rPr>
        <w:t>Lietuvoje</w:t>
      </w:r>
      <w:proofErr w:type="spellEnd"/>
      <w:r w:rsidRPr="00D92A9A">
        <w:rPr>
          <w:rFonts w:ascii="Times New Roman" w:hAnsi="Times New Roman" w:cs="Times New Roman"/>
          <w:b/>
          <w:sz w:val="24"/>
          <w:szCs w:val="24"/>
        </w:rPr>
        <w:t>:</w:t>
      </w:r>
    </w:p>
    <w:p w:rsidR="001A3AB7" w:rsidRPr="00D92A9A" w:rsidRDefault="001A3AB7" w:rsidP="004F1D26">
      <w:pPr>
        <w:spacing w:after="0" w:line="240" w:lineRule="auto"/>
        <w:rPr>
          <w:rFonts w:ascii="Times New Roman" w:hAnsi="Times New Roman" w:cs="Times New Roman"/>
          <w:sz w:val="24"/>
          <w:szCs w:val="24"/>
        </w:rPr>
      </w:pP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Pranešimas „Pasiruošimas šventėms vilniečių šeimose: stresas ar malonumas“. LEU ir LII tarptautinė konferencija „Šventė mieste“. 2013. 10. 30</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31. </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Pranešimas „Šeimos samprata šių dienų miesto kultūroje: tarp tradicijos ir dabarties“. LII tarptautinė konferencija „Savas ir kitas šiuolaikiniuose tyrimuose“. 2013.10.24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25. </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bCs/>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 xml:space="preserve">Pranešimas: „Šventė ir jos perdavimo būdai šeimoje: šiuolaikinio jaunimo patirtys“. </w:t>
      </w:r>
      <w:r w:rsidRPr="00D92A9A">
        <w:rPr>
          <w:rFonts w:ascii="Times New Roman" w:eastAsia="Calibri" w:hAnsi="Times New Roman" w:cs="Times New Roman"/>
          <w:sz w:val="24"/>
          <w:szCs w:val="24"/>
          <w:lang w:val="lt-LT"/>
        </w:rPr>
        <w:t>Tarptautinė konferencija “Tradicijos ir modernumo dermė, priešpriešos, raidos perspektyvos”</w:t>
      </w:r>
      <w:r w:rsidRPr="00D92A9A">
        <w:rPr>
          <w:rFonts w:ascii="Times New Roman" w:hAnsi="Times New Roman" w:cs="Times New Roman"/>
          <w:bCs/>
          <w:sz w:val="24"/>
          <w:szCs w:val="24"/>
          <w:lang w:val="lt-LT"/>
        </w:rPr>
        <w:t>. Klaipėdos universitetas</w:t>
      </w:r>
      <w:r w:rsidRPr="00D92A9A">
        <w:rPr>
          <w:rFonts w:ascii="Times New Roman" w:eastAsia="Calibri" w:hAnsi="Times New Roman" w:cs="Times New Roman"/>
          <w:sz w:val="24"/>
          <w:szCs w:val="24"/>
          <w:lang w:val="lt-LT"/>
        </w:rPr>
        <w:t>2012.11.15</w:t>
      </w:r>
      <w:r w:rsidR="006C1B36" w:rsidRPr="00D92A9A">
        <w:rPr>
          <w:rFonts w:ascii="Times New Roman" w:eastAsia="Calibri" w:hAnsi="Times New Roman" w:cs="Times New Roman"/>
          <w:sz w:val="24"/>
          <w:szCs w:val="24"/>
          <w:lang w:val="lt-LT"/>
        </w:rPr>
        <w:t>–</w:t>
      </w:r>
      <w:r w:rsidRPr="00D92A9A">
        <w:rPr>
          <w:rFonts w:ascii="Times New Roman" w:eastAsia="Calibri" w:hAnsi="Times New Roman" w:cs="Times New Roman"/>
          <w:sz w:val="24"/>
          <w:szCs w:val="24"/>
          <w:lang w:val="lt-LT"/>
        </w:rPr>
        <w:t>16.</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 xml:space="preserve">Skaitytas pranešimas: </w:t>
      </w:r>
      <w:proofErr w:type="spellStart"/>
      <w:r w:rsidRPr="00D92A9A">
        <w:rPr>
          <w:rFonts w:ascii="Times New Roman" w:hAnsi="Times New Roman" w:cs="Times New Roman"/>
          <w:sz w:val="24"/>
          <w:szCs w:val="24"/>
          <w:lang w:val="lt-LT"/>
        </w:rPr>
        <w:t>Leisure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family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leisure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from</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family</w:t>
      </w:r>
      <w:proofErr w:type="spellEnd"/>
      <w:r w:rsidRPr="00D92A9A">
        <w:rPr>
          <w:rFonts w:ascii="Times New Roman" w:hAnsi="Times New Roman" w:cs="Times New Roman"/>
          <w:sz w:val="24"/>
          <w:szCs w:val="24"/>
          <w:lang w:val="lt-LT"/>
        </w:rPr>
        <w:t xml:space="preserve">” (Laisvalaikis “šeimoje” </w:t>
      </w:r>
      <w:r w:rsidR="00BD734E" w:rsidRPr="00D92A9A">
        <w:rPr>
          <w:rFonts w:ascii="Times New Roman" w:hAnsi="Times New Roman" w:cs="Times New Roman"/>
          <w:sz w:val="24"/>
          <w:szCs w:val="24"/>
          <w:lang w:val="lt-LT"/>
        </w:rPr>
        <w:t>i</w:t>
      </w:r>
      <w:r w:rsidRPr="00D92A9A">
        <w:rPr>
          <w:rFonts w:ascii="Times New Roman" w:hAnsi="Times New Roman" w:cs="Times New Roman"/>
          <w:sz w:val="24"/>
          <w:szCs w:val="24"/>
          <w:lang w:val="lt-LT"/>
        </w:rPr>
        <w:t>r laisvalaikis “nuo šeimos”) tarptautinėje konferencijoje „Miestas ir miestiečiai etnologų tyrimų perspektyvoje: šventės ir laisvalaikis“ Vilnius, Lietuvos istorijos institutas. 2015.11.05.</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„Ritualiniai metai šiuolaikinėje Lietuvoje: Miesto ir kaimo perspektyvos“. LEU ir LII konferencija „Šventė mieste“. 2013 10 30</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31.</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bCs/>
          <w:sz w:val="24"/>
          <w:szCs w:val="24"/>
          <w:lang w:val="lt-LT"/>
        </w:rPr>
      </w:pPr>
      <w:r w:rsidRPr="00D92A9A">
        <w:rPr>
          <w:rFonts w:ascii="Times New Roman" w:hAnsi="Times New Roman" w:cs="Times New Roman"/>
          <w:sz w:val="24"/>
          <w:szCs w:val="24"/>
          <w:lang w:val="lt-LT"/>
        </w:rPr>
        <w:t xml:space="preserve">Šaknys Žilvytis.  Pranešimas: </w:t>
      </w:r>
      <w:r w:rsidRPr="00D92A9A">
        <w:rPr>
          <w:rFonts w:ascii="Times New Roman" w:eastAsia="Calibri" w:hAnsi="Times New Roman" w:cs="Times New Roman"/>
          <w:sz w:val="24"/>
          <w:szCs w:val="24"/>
          <w:lang w:val="lt-LT"/>
        </w:rPr>
        <w:t>Kalendorinių švenčių simboliai: tradicija laike ir erdvėje</w:t>
      </w:r>
      <w:r w:rsidRPr="00D92A9A">
        <w:rPr>
          <w:rFonts w:ascii="Times New Roman" w:hAnsi="Times New Roman" w:cs="Times New Roman"/>
          <w:sz w:val="24"/>
          <w:szCs w:val="24"/>
          <w:lang w:val="lt-LT"/>
        </w:rPr>
        <w:t xml:space="preserve">. </w:t>
      </w:r>
      <w:r w:rsidRPr="00D92A9A">
        <w:rPr>
          <w:rFonts w:ascii="Times New Roman" w:eastAsia="Calibri" w:hAnsi="Times New Roman" w:cs="Times New Roman"/>
          <w:sz w:val="24"/>
          <w:szCs w:val="24"/>
          <w:lang w:val="lt-LT"/>
        </w:rPr>
        <w:t>Tarptautinė konferencija “Tradicijos ir modernumo dermė, priešpriešos, raidos perspektyvos”</w:t>
      </w:r>
      <w:r w:rsidRPr="00D92A9A">
        <w:rPr>
          <w:rFonts w:ascii="Times New Roman" w:hAnsi="Times New Roman" w:cs="Times New Roman"/>
          <w:bCs/>
          <w:sz w:val="24"/>
          <w:szCs w:val="24"/>
          <w:lang w:val="lt-LT"/>
        </w:rPr>
        <w:t>. Klaipėdos universitetas.</w:t>
      </w:r>
      <w:r w:rsidRPr="00D92A9A">
        <w:rPr>
          <w:rFonts w:ascii="Times New Roman" w:eastAsia="Calibri" w:hAnsi="Times New Roman" w:cs="Times New Roman"/>
          <w:sz w:val="24"/>
          <w:szCs w:val="24"/>
          <w:lang w:val="lt-LT"/>
        </w:rPr>
        <w:t>2012.11.15</w:t>
      </w:r>
      <w:r w:rsidR="006C1B36" w:rsidRPr="00D92A9A">
        <w:rPr>
          <w:rFonts w:ascii="Times New Roman" w:eastAsia="Calibri" w:hAnsi="Times New Roman" w:cs="Times New Roman"/>
          <w:sz w:val="24"/>
          <w:szCs w:val="24"/>
          <w:lang w:val="lt-LT"/>
        </w:rPr>
        <w:t>–</w:t>
      </w:r>
      <w:r w:rsidRPr="00D92A9A">
        <w:rPr>
          <w:rFonts w:ascii="Times New Roman" w:eastAsia="Calibri" w:hAnsi="Times New Roman" w:cs="Times New Roman"/>
          <w:sz w:val="24"/>
          <w:szCs w:val="24"/>
          <w:lang w:val="lt-LT"/>
        </w:rPr>
        <w:t xml:space="preserve">16. </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Pranešimas „Draugų laisvalaikis šiuolaikiniame mieste: Amžius, lytis ir socialinis statusas“, Tarptautinėje konferencijoje „Miestas ir miestiečiai etnologų tyrimų perspektyvoje: Šventės ir laisvalaikis“. Vilnius. Lietuvos istorijos institutas. 2015. 11. 5–6. </w:t>
      </w:r>
    </w:p>
    <w:p w:rsidR="00CE4229" w:rsidRPr="00D92A9A" w:rsidRDefault="00CE4229" w:rsidP="004F1D26">
      <w:pPr>
        <w:pStyle w:val="Sraopastraipa"/>
        <w:numPr>
          <w:ilvl w:val="0"/>
          <w:numId w:val="4"/>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Pranešimas „Savos“ ir „kitos“ šventės šiuolaikinėje kaimo ir miesto kultūroje“. LII konferencija „Savas ir kitas šiuolaikiniuose tyrimuose“. 2013</w:t>
      </w:r>
      <w:r w:rsidR="00B258A8"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10</w:t>
      </w:r>
      <w:r w:rsidR="00B258A8"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24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25. </w:t>
      </w:r>
    </w:p>
    <w:p w:rsidR="00CE4229" w:rsidRPr="00D92A9A" w:rsidRDefault="00CE4229" w:rsidP="004F1D26">
      <w:pPr>
        <w:pStyle w:val="Sraopastraipa"/>
        <w:numPr>
          <w:ilvl w:val="0"/>
          <w:numId w:val="4"/>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„Bendradarbių laisvalaikio tyrimo, sąvokų topografija / </w:t>
      </w:r>
      <w:proofErr w:type="spellStart"/>
      <w:r w:rsidRPr="00D92A9A">
        <w:rPr>
          <w:rFonts w:ascii="Times New Roman" w:hAnsi="Times New Roman" w:cs="Times New Roman"/>
          <w:sz w:val="24"/>
          <w:szCs w:val="24"/>
          <w:lang w:val="lt-LT"/>
        </w:rPr>
        <w:t>Topography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Concepts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Research</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Coworker‘s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Leisure</w:t>
      </w:r>
      <w:proofErr w:type="spellEnd"/>
      <w:r w:rsidRPr="00D92A9A">
        <w:rPr>
          <w:rFonts w:ascii="Times New Roman" w:hAnsi="Times New Roman" w:cs="Times New Roman"/>
          <w:sz w:val="24"/>
          <w:szCs w:val="24"/>
          <w:lang w:val="lt-LT"/>
        </w:rPr>
        <w:t>“. LII tarptautinė konferencija „Savas ir kitas šiuolaikiniuose tyrimuose“. 2013.10.24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25. </w:t>
      </w:r>
    </w:p>
    <w:p w:rsidR="00CE4229" w:rsidRPr="00D92A9A" w:rsidRDefault="00CE4229" w:rsidP="004F1D26">
      <w:pPr>
        <w:pStyle w:val="Sraopastraipa"/>
        <w:numPr>
          <w:ilvl w:val="0"/>
          <w:numId w:val="4"/>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Pranešimas „Kaimo ir miesto darbo bendrijos socialinių santykių aspektu“. LII tarptautinė konferencija “Skirtys ir bendrumai socialiniuose ir kultūriniuose kontekstuose” 2016. 09. 22</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23 </w:t>
      </w:r>
    </w:p>
    <w:p w:rsidR="00CE4229" w:rsidRPr="00D92A9A" w:rsidRDefault="00CE4229" w:rsidP="004F1D26">
      <w:pPr>
        <w:pStyle w:val="Sraopastraipa"/>
        <w:numPr>
          <w:ilvl w:val="0"/>
          <w:numId w:val="4"/>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lastRenderedPageBreak/>
        <w:t>Šidiškienė</w:t>
      </w:r>
      <w:proofErr w:type="spellEnd"/>
      <w:r w:rsidRPr="00D92A9A">
        <w:rPr>
          <w:rFonts w:ascii="Times New Roman" w:hAnsi="Times New Roman" w:cs="Times New Roman"/>
          <w:sz w:val="24"/>
          <w:szCs w:val="24"/>
          <w:lang w:val="lt-LT"/>
        </w:rPr>
        <w:t xml:space="preserve"> Irma. Pranešimas „Professional </w:t>
      </w:r>
      <w:proofErr w:type="spellStart"/>
      <w:r w:rsidR="00497438" w:rsidRPr="00D92A9A">
        <w:rPr>
          <w:rFonts w:ascii="Times New Roman" w:hAnsi="Times New Roman" w:cs="Times New Roman"/>
          <w:sz w:val="24"/>
          <w:szCs w:val="24"/>
          <w:lang w:val="lt-LT"/>
        </w:rPr>
        <w:t>D</w:t>
      </w:r>
      <w:r w:rsidRPr="00D92A9A">
        <w:rPr>
          <w:rFonts w:ascii="Times New Roman" w:hAnsi="Times New Roman" w:cs="Times New Roman"/>
          <w:sz w:val="24"/>
          <w:szCs w:val="24"/>
          <w:lang w:val="lt-LT"/>
        </w:rPr>
        <w:t>ay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Vilnius </w:t>
      </w:r>
      <w:proofErr w:type="spellStart"/>
      <w:r w:rsidRPr="00D92A9A">
        <w:rPr>
          <w:rFonts w:ascii="Times New Roman" w:hAnsi="Times New Roman" w:cs="Times New Roman"/>
          <w:sz w:val="24"/>
          <w:szCs w:val="24"/>
          <w:lang w:val="lt-LT"/>
        </w:rPr>
        <w:t>as</w:t>
      </w:r>
      <w:proofErr w:type="spellEnd"/>
      <w:r w:rsidRPr="00D92A9A">
        <w:rPr>
          <w:rFonts w:ascii="Times New Roman" w:hAnsi="Times New Roman" w:cs="Times New Roman"/>
          <w:sz w:val="24"/>
          <w:szCs w:val="24"/>
          <w:lang w:val="lt-LT"/>
        </w:rPr>
        <w:t xml:space="preserve"> a </w:t>
      </w:r>
      <w:r w:rsidR="00497438" w:rsidRPr="00D92A9A">
        <w:rPr>
          <w:rFonts w:ascii="Times New Roman" w:hAnsi="Times New Roman" w:cs="Times New Roman"/>
          <w:sz w:val="24"/>
          <w:szCs w:val="24"/>
          <w:lang w:val="lt-LT"/>
        </w:rPr>
        <w:t>P</w:t>
      </w:r>
      <w:r w:rsidRPr="00D92A9A">
        <w:rPr>
          <w:rFonts w:ascii="Times New Roman" w:hAnsi="Times New Roman" w:cs="Times New Roman"/>
          <w:sz w:val="24"/>
          <w:szCs w:val="24"/>
          <w:lang w:val="lt-LT"/>
        </w:rPr>
        <w:t xml:space="preserve">rofessional </w:t>
      </w:r>
      <w:proofErr w:type="spellStart"/>
      <w:r w:rsidR="00497438" w:rsidRPr="00D92A9A">
        <w:rPr>
          <w:rFonts w:ascii="Times New Roman" w:hAnsi="Times New Roman" w:cs="Times New Roman"/>
          <w:sz w:val="24"/>
          <w:szCs w:val="24"/>
          <w:lang w:val="lt-LT"/>
        </w:rPr>
        <w:t>I</w:t>
      </w:r>
      <w:r w:rsidRPr="00D92A9A">
        <w:rPr>
          <w:rFonts w:ascii="Times New Roman" w:hAnsi="Times New Roman" w:cs="Times New Roman"/>
          <w:sz w:val="24"/>
          <w:szCs w:val="24"/>
          <w:lang w:val="lt-LT"/>
        </w:rPr>
        <w:t>dentity</w:t>
      </w:r>
      <w:proofErr w:type="spellEnd"/>
      <w:r w:rsidR="006C1B36" w:rsidRPr="00D92A9A">
        <w:rPr>
          <w:rFonts w:ascii="Times New Roman" w:hAnsi="Times New Roman" w:cs="Times New Roman"/>
          <w:sz w:val="24"/>
          <w:szCs w:val="24"/>
          <w:lang w:val="lt-LT"/>
        </w:rPr>
        <w:t>–</w:t>
      </w:r>
      <w:proofErr w:type="spellStart"/>
      <w:r w:rsidR="00497438" w:rsidRPr="00D92A9A">
        <w:rPr>
          <w:rFonts w:ascii="Times New Roman" w:hAnsi="Times New Roman" w:cs="Times New Roman"/>
          <w:sz w:val="24"/>
          <w:szCs w:val="24"/>
          <w:lang w:val="lt-LT"/>
        </w:rPr>
        <w:t>B</w:t>
      </w:r>
      <w:r w:rsidRPr="00D92A9A">
        <w:rPr>
          <w:rFonts w:ascii="Times New Roman" w:hAnsi="Times New Roman" w:cs="Times New Roman"/>
          <w:sz w:val="24"/>
          <w:szCs w:val="24"/>
          <w:lang w:val="lt-LT"/>
        </w:rPr>
        <w:t>uilding</w:t>
      </w:r>
      <w:proofErr w:type="spellEnd"/>
      <w:r w:rsidRPr="00D92A9A">
        <w:rPr>
          <w:rFonts w:ascii="Times New Roman" w:hAnsi="Times New Roman" w:cs="Times New Roman"/>
          <w:sz w:val="24"/>
          <w:szCs w:val="24"/>
          <w:lang w:val="lt-LT"/>
        </w:rPr>
        <w:t xml:space="preserve"> </w:t>
      </w:r>
      <w:proofErr w:type="spellStart"/>
      <w:r w:rsidR="00497438" w:rsidRPr="00D92A9A">
        <w:rPr>
          <w:rFonts w:ascii="Times New Roman" w:hAnsi="Times New Roman" w:cs="Times New Roman"/>
          <w:sz w:val="24"/>
          <w:szCs w:val="24"/>
          <w:lang w:val="lt-LT"/>
        </w:rPr>
        <w:t>P</w:t>
      </w:r>
      <w:r w:rsidRPr="00D92A9A">
        <w:rPr>
          <w:rFonts w:ascii="Times New Roman" w:hAnsi="Times New Roman" w:cs="Times New Roman"/>
          <w:sz w:val="24"/>
          <w:szCs w:val="24"/>
          <w:lang w:val="lt-LT"/>
        </w:rPr>
        <w:t>ractice</w:t>
      </w:r>
      <w:proofErr w:type="spellEnd"/>
      <w:r w:rsidRPr="00D92A9A">
        <w:rPr>
          <w:rFonts w:ascii="Times New Roman" w:hAnsi="Times New Roman" w:cs="Times New Roman"/>
          <w:sz w:val="24"/>
          <w:szCs w:val="24"/>
          <w:lang w:val="lt-LT"/>
        </w:rPr>
        <w:t>“ (Profesinė diena kaip profesinio tapatumo formuotoja) tarptautinėje konferencijoje „Miestas ir miestiečiai etnologų tyrimų perspektyvoje: šventės ir laisvalaikis“ Vilnius, Lietuvos istorijos institutas. 2015.11.05.</w:t>
      </w:r>
    </w:p>
    <w:p w:rsidR="00CE4229" w:rsidRPr="00D92A9A" w:rsidRDefault="00710F1A" w:rsidP="004F1D26">
      <w:pPr>
        <w:pStyle w:val="Sraopastraipa"/>
        <w:numPr>
          <w:ilvl w:val="0"/>
          <w:numId w:val="4"/>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w:t>
      </w:r>
      <w:r w:rsidR="00CE4229" w:rsidRPr="00D92A9A">
        <w:rPr>
          <w:rFonts w:ascii="Times New Roman" w:hAnsi="Times New Roman" w:cs="Times New Roman"/>
          <w:sz w:val="24"/>
          <w:szCs w:val="24"/>
          <w:lang w:val="lt-LT"/>
        </w:rPr>
        <w:t xml:space="preserve"> Pranešimas „Kovo 8</w:t>
      </w:r>
      <w:r w:rsidR="00497438" w:rsidRPr="00D92A9A">
        <w:rPr>
          <w:rFonts w:ascii="Times New Roman" w:hAnsi="Times New Roman" w:cs="Times New Roman"/>
          <w:sz w:val="24"/>
          <w:szCs w:val="24"/>
          <w:lang w:val="lt-LT"/>
        </w:rPr>
        <w:t>-</w:t>
      </w:r>
      <w:r w:rsidR="00CE4229" w:rsidRPr="00D92A9A">
        <w:rPr>
          <w:rFonts w:ascii="Times New Roman" w:hAnsi="Times New Roman" w:cs="Times New Roman"/>
          <w:sz w:val="24"/>
          <w:szCs w:val="24"/>
          <w:lang w:val="lt-LT"/>
        </w:rPr>
        <w:t>oji vilniečių šeimose: šventė, dovanos ir vaišės“. LEU ir LII konferencija „Šventė mieste“. 2013. 10. 30</w:t>
      </w:r>
      <w:r w:rsidR="006C1B36" w:rsidRPr="00D92A9A">
        <w:rPr>
          <w:rFonts w:ascii="Times New Roman" w:hAnsi="Times New Roman" w:cs="Times New Roman"/>
          <w:sz w:val="24"/>
          <w:szCs w:val="24"/>
          <w:lang w:val="lt-LT"/>
        </w:rPr>
        <w:t>–</w:t>
      </w:r>
      <w:r w:rsidR="00CE4229" w:rsidRPr="00D92A9A">
        <w:rPr>
          <w:rFonts w:ascii="Times New Roman" w:hAnsi="Times New Roman" w:cs="Times New Roman"/>
          <w:sz w:val="24"/>
          <w:szCs w:val="24"/>
          <w:lang w:val="lt-LT"/>
        </w:rPr>
        <w:t>31.</w:t>
      </w:r>
    </w:p>
    <w:p w:rsidR="00B97E40" w:rsidRPr="00D92A9A" w:rsidRDefault="00B97E40" w:rsidP="004F1D26">
      <w:pPr>
        <w:shd w:val="clear" w:color="auto" w:fill="F7F5EF"/>
        <w:spacing w:before="60" w:after="0" w:line="240" w:lineRule="auto"/>
        <w:jc w:val="both"/>
        <w:rPr>
          <w:rFonts w:ascii="Times New Roman" w:eastAsia="Times New Roman" w:hAnsi="Times New Roman" w:cs="Times New Roman"/>
          <w:b/>
          <w:color w:val="121212"/>
          <w:sz w:val="24"/>
          <w:szCs w:val="24"/>
          <w:lang w:val="lt-LT"/>
        </w:rPr>
      </w:pPr>
    </w:p>
    <w:p w:rsidR="00E37EEB" w:rsidRPr="00D92A9A" w:rsidRDefault="00E37EEB" w:rsidP="004F1D26">
      <w:pPr>
        <w:shd w:val="clear" w:color="auto" w:fill="F7F5EF"/>
        <w:spacing w:before="60" w:after="0" w:line="240" w:lineRule="auto"/>
        <w:jc w:val="both"/>
        <w:rPr>
          <w:rFonts w:ascii="Times New Roman" w:eastAsia="Times New Roman" w:hAnsi="Times New Roman" w:cs="Times New Roman"/>
          <w:b/>
          <w:color w:val="121212"/>
          <w:sz w:val="24"/>
          <w:szCs w:val="24"/>
          <w:lang w:val="lt-LT"/>
        </w:rPr>
      </w:pPr>
      <w:r w:rsidRPr="00D92A9A">
        <w:rPr>
          <w:rFonts w:ascii="Times New Roman" w:eastAsia="Times New Roman" w:hAnsi="Times New Roman" w:cs="Times New Roman"/>
          <w:b/>
          <w:color w:val="121212"/>
          <w:sz w:val="24"/>
          <w:szCs w:val="24"/>
          <w:lang w:val="lt-LT"/>
        </w:rPr>
        <w:t>Tarptautinės</w:t>
      </w:r>
      <w:r w:rsidR="00D0720D" w:rsidRPr="00D92A9A">
        <w:rPr>
          <w:rFonts w:ascii="Times New Roman" w:eastAsia="Times New Roman" w:hAnsi="Times New Roman" w:cs="Times New Roman"/>
          <w:b/>
          <w:color w:val="121212"/>
          <w:sz w:val="24"/>
          <w:szCs w:val="24"/>
          <w:lang w:val="lt-LT"/>
        </w:rPr>
        <w:t>e</w:t>
      </w:r>
      <w:r w:rsidR="0000787B" w:rsidRPr="00D92A9A">
        <w:rPr>
          <w:rFonts w:ascii="Times New Roman" w:eastAsia="Times New Roman" w:hAnsi="Times New Roman" w:cs="Times New Roman"/>
          <w:b/>
          <w:color w:val="121212"/>
          <w:sz w:val="24"/>
          <w:szCs w:val="24"/>
          <w:lang w:val="lt-LT"/>
        </w:rPr>
        <w:t xml:space="preserve"> </w:t>
      </w:r>
      <w:r w:rsidR="00D0720D" w:rsidRPr="00D92A9A">
        <w:rPr>
          <w:rFonts w:ascii="Times New Roman" w:eastAsia="Times New Roman" w:hAnsi="Times New Roman" w:cs="Times New Roman"/>
          <w:b/>
          <w:color w:val="121212"/>
          <w:sz w:val="24"/>
          <w:szCs w:val="24"/>
          <w:lang w:val="lt-LT"/>
        </w:rPr>
        <w:t xml:space="preserve">konferencijose </w:t>
      </w:r>
      <w:r w:rsidRPr="00D92A9A">
        <w:rPr>
          <w:rFonts w:ascii="Times New Roman" w:eastAsia="Times New Roman" w:hAnsi="Times New Roman" w:cs="Times New Roman"/>
          <w:b/>
          <w:color w:val="121212"/>
          <w:sz w:val="24"/>
          <w:szCs w:val="24"/>
          <w:lang w:val="lt-LT"/>
        </w:rPr>
        <w:t>užsienyje:</w:t>
      </w:r>
    </w:p>
    <w:p w:rsidR="00E37EEB" w:rsidRPr="00D92A9A" w:rsidRDefault="00E37EEB" w:rsidP="004F1D26">
      <w:pPr>
        <w:spacing w:after="0" w:line="240" w:lineRule="auto"/>
        <w:rPr>
          <w:rFonts w:ascii="Times New Roman" w:hAnsi="Times New Roman" w:cs="Times New Roman"/>
          <w:sz w:val="24"/>
          <w:szCs w:val="24"/>
        </w:rPr>
      </w:pP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Pranešimas “</w:t>
      </w:r>
      <w:proofErr w:type="spellStart"/>
      <w:r w:rsidRPr="00D92A9A">
        <w:rPr>
          <w:rFonts w:ascii="Times New Roman" w:hAnsi="Times New Roman" w:cs="Times New Roman"/>
          <w:sz w:val="24"/>
          <w:szCs w:val="24"/>
          <w:lang w:val="lt-LT"/>
        </w:rPr>
        <w:t>Leisure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Culture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a </w:t>
      </w:r>
      <w:proofErr w:type="spellStart"/>
      <w:r w:rsidRPr="00D92A9A">
        <w:rPr>
          <w:rFonts w:ascii="Times New Roman" w:hAnsi="Times New Roman" w:cs="Times New Roman"/>
          <w:sz w:val="24"/>
          <w:szCs w:val="24"/>
          <w:lang w:val="lt-LT"/>
        </w:rPr>
        <w:t>Family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Citizens</w:t>
      </w:r>
      <w:proofErr w:type="spellEnd"/>
      <w:r w:rsidRPr="00D92A9A">
        <w:rPr>
          <w:rFonts w:ascii="Times New Roman" w:hAnsi="Times New Roman" w:cs="Times New Roman"/>
          <w:sz w:val="24"/>
          <w:szCs w:val="24"/>
          <w:lang w:val="lt-LT"/>
        </w:rPr>
        <w:t>” (Miestiečių šeimos laisvalaikio kultūra). Konferencija Balkanų ir Baltijos valstybės: Istorija, religija ir kultūra. Sofija, Bulgarija. 2014. 10. 1</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3.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bCs/>
          <w:sz w:val="24"/>
          <w:szCs w:val="24"/>
          <w:lang w:val="lt-LT"/>
        </w:rPr>
        <w:t>Pranešimas „</w:t>
      </w:r>
      <w:r w:rsidRPr="00D92A9A">
        <w:rPr>
          <w:rFonts w:ascii="Times New Roman" w:hAnsi="Times New Roman" w:cs="Times New Roman"/>
          <w:sz w:val="24"/>
          <w:szCs w:val="24"/>
          <w:lang w:val="lt-LT"/>
        </w:rPr>
        <w:t>Kalendorinė šventė šeimoje. Kūčios ir Kalėdos Lietuvoje</w:t>
      </w:r>
      <w:r w:rsidRPr="00D92A9A">
        <w:rPr>
          <w:rFonts w:ascii="Times New Roman" w:hAnsi="Times New Roman" w:cs="Times New Roman"/>
          <w:bCs/>
          <w:sz w:val="24"/>
          <w:szCs w:val="24"/>
          <w:lang w:val="lt-LT"/>
        </w:rPr>
        <w:t>“(„</w:t>
      </w:r>
      <w:proofErr w:type="spellStart"/>
      <w:r w:rsidRPr="00D92A9A">
        <w:rPr>
          <w:rFonts w:ascii="Times New Roman" w:hAnsi="Times New Roman" w:cs="Times New Roman"/>
          <w:sz w:val="24"/>
          <w:szCs w:val="24"/>
          <w:lang w:val="lt-LT"/>
        </w:rPr>
        <w:t>Calendar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Festival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a </w:t>
      </w:r>
      <w:proofErr w:type="spellStart"/>
      <w:r w:rsidRPr="00D92A9A">
        <w:rPr>
          <w:rFonts w:ascii="Times New Roman" w:hAnsi="Times New Roman" w:cs="Times New Roman"/>
          <w:sz w:val="24"/>
          <w:szCs w:val="24"/>
          <w:lang w:val="lt-LT"/>
        </w:rPr>
        <w:t>Family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Christmas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Eve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Christmas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Lithuania”</w:t>
      </w:r>
      <w:r w:rsidRPr="00D92A9A">
        <w:rPr>
          <w:rFonts w:ascii="Times New Roman" w:hAnsi="Times New Roman" w:cs="Times New Roman"/>
          <w:bCs/>
          <w:sz w:val="24"/>
          <w:szCs w:val="24"/>
          <w:lang w:val="lt-LT"/>
        </w:rPr>
        <w:t>). SIEF 11 kongrese Tartu (Estija) 2013.07.01</w:t>
      </w:r>
      <w:r w:rsidR="006C1B36" w:rsidRPr="00D92A9A">
        <w:rPr>
          <w:rFonts w:ascii="Times New Roman" w:hAnsi="Times New Roman" w:cs="Times New Roman"/>
          <w:bCs/>
          <w:sz w:val="24"/>
          <w:szCs w:val="24"/>
          <w:lang w:val="lt-LT"/>
        </w:rPr>
        <w:t>–</w:t>
      </w:r>
      <w:r w:rsidRPr="00D92A9A">
        <w:rPr>
          <w:rFonts w:ascii="Times New Roman" w:hAnsi="Times New Roman" w:cs="Times New Roman"/>
          <w:bCs/>
          <w:sz w:val="24"/>
          <w:szCs w:val="24"/>
          <w:lang w:val="lt-LT"/>
        </w:rPr>
        <w:t>02.</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Pranešimas „</w:t>
      </w:r>
      <w:proofErr w:type="spellStart"/>
      <w:r w:rsidRPr="00D92A9A">
        <w:rPr>
          <w:rFonts w:ascii="Times New Roman" w:hAnsi="Times New Roman" w:cs="Times New Roman"/>
          <w:sz w:val="24"/>
          <w:szCs w:val="24"/>
          <w:lang w:val="lt-LT"/>
        </w:rPr>
        <w:t>Ritual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of</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Godparents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Godchildrens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Contemporary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Society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Lithuanian (Krikštatėvių ir </w:t>
      </w:r>
      <w:proofErr w:type="spellStart"/>
      <w:r w:rsidRPr="00D92A9A">
        <w:rPr>
          <w:rFonts w:ascii="Times New Roman" w:hAnsi="Times New Roman" w:cs="Times New Roman"/>
          <w:sz w:val="24"/>
          <w:szCs w:val="24"/>
          <w:lang w:val="lt-LT"/>
        </w:rPr>
        <w:t>krikštavaikių</w:t>
      </w:r>
      <w:proofErr w:type="spellEnd"/>
      <w:r w:rsidRPr="00D92A9A">
        <w:rPr>
          <w:rFonts w:ascii="Times New Roman" w:hAnsi="Times New Roman" w:cs="Times New Roman"/>
          <w:sz w:val="24"/>
          <w:szCs w:val="24"/>
          <w:lang w:val="lt-LT"/>
        </w:rPr>
        <w:t xml:space="preserve"> ritualiniai metai šių dienų Lietuvos visuomenėje) 10 SIEF “Ritualinių metų” konferencijoje”. </w:t>
      </w:r>
      <w:proofErr w:type="spellStart"/>
      <w:r w:rsidRPr="00D92A9A">
        <w:rPr>
          <w:rFonts w:ascii="Times New Roman" w:hAnsi="Times New Roman" w:cs="Times New Roman"/>
          <w:sz w:val="24"/>
          <w:szCs w:val="24"/>
          <w:lang w:val="lt-LT"/>
        </w:rPr>
        <w:t>Insbrukas</w:t>
      </w:r>
      <w:proofErr w:type="spellEnd"/>
      <w:r w:rsidRPr="00D92A9A">
        <w:rPr>
          <w:rFonts w:ascii="Times New Roman" w:hAnsi="Times New Roman" w:cs="Times New Roman"/>
          <w:sz w:val="24"/>
          <w:szCs w:val="24"/>
          <w:lang w:val="lt-LT"/>
        </w:rPr>
        <w:t xml:space="preserve">, Austrija. </w:t>
      </w:r>
      <w:proofErr w:type="spellStart"/>
      <w:r w:rsidRPr="00D92A9A">
        <w:rPr>
          <w:rFonts w:ascii="Times New Roman" w:hAnsi="Times New Roman" w:cs="Times New Roman"/>
          <w:sz w:val="24"/>
          <w:szCs w:val="24"/>
          <w:lang w:val="lt-LT"/>
        </w:rPr>
        <w:t>Insbrukas</w:t>
      </w:r>
      <w:proofErr w:type="spellEnd"/>
      <w:r w:rsidRPr="00D92A9A">
        <w:rPr>
          <w:rFonts w:ascii="Times New Roman" w:hAnsi="Times New Roman" w:cs="Times New Roman"/>
          <w:sz w:val="24"/>
          <w:szCs w:val="24"/>
          <w:lang w:val="lt-LT"/>
        </w:rPr>
        <w:t>, Austrija. 2014.09. 25</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27.</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Pranešimas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family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ritual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year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the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modern</w:t>
      </w:r>
      <w:proofErr w:type="spellEnd"/>
      <w:r w:rsidRPr="00D92A9A">
        <w:rPr>
          <w:rFonts w:ascii="Times New Roman" w:hAnsi="Times New Roman" w:cs="Times New Roman"/>
          <w:sz w:val="24"/>
          <w:szCs w:val="24"/>
          <w:lang w:val="lt-LT"/>
        </w:rPr>
        <w:t xml:space="preserve"> Lithuanian </w:t>
      </w:r>
      <w:proofErr w:type="spellStart"/>
      <w:r w:rsidRPr="00D92A9A">
        <w:rPr>
          <w:rFonts w:ascii="Times New Roman" w:hAnsi="Times New Roman" w:cs="Times New Roman"/>
          <w:sz w:val="24"/>
          <w:szCs w:val="24"/>
          <w:lang w:val="lt-LT"/>
        </w:rPr>
        <w:t>city</w:t>
      </w:r>
      <w:proofErr w:type="spellEnd"/>
      <w:r w:rsidRPr="00D92A9A">
        <w:rPr>
          <w:rFonts w:ascii="Times New Roman" w:hAnsi="Times New Roman" w:cs="Times New Roman"/>
          <w:sz w:val="24"/>
          <w:szCs w:val="24"/>
          <w:lang w:val="lt-LT"/>
        </w:rPr>
        <w:t>“ (Šeima ir apeiginiai metai šiuolaikiniame Lietuvos mieste) 11 SIEF “Ritualinių metų” konferencijoje” Kazanė, Tatarstanas, Rusija. 2015.06.4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7.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sz w:val="24"/>
          <w:szCs w:val="24"/>
          <w:lang w:val="lt-LT"/>
        </w:rPr>
        <w:t>Skaitytas pranešimas „</w:t>
      </w:r>
      <w:proofErr w:type="spellStart"/>
      <w:r w:rsidRPr="00D92A9A">
        <w:rPr>
          <w:rFonts w:ascii="Times New Roman" w:hAnsi="Times New Roman" w:cs="Times New Roman"/>
          <w:iCs/>
          <w:sz w:val="24"/>
          <w:szCs w:val="24"/>
          <w:lang w:val="lt-LT"/>
        </w:rPr>
        <w:t>Понятие</w:t>
      </w:r>
      <w:proofErr w:type="spellEnd"/>
      <w:r w:rsidRPr="00D92A9A">
        <w:rPr>
          <w:rFonts w:ascii="Times New Roman" w:hAnsi="Times New Roman" w:cs="Times New Roman"/>
          <w:iCs/>
          <w:sz w:val="24"/>
          <w:szCs w:val="24"/>
          <w:lang w:val="lt-LT"/>
        </w:rPr>
        <w:t xml:space="preserve"> </w:t>
      </w:r>
      <w:proofErr w:type="spellStart"/>
      <w:r w:rsidRPr="00D92A9A">
        <w:rPr>
          <w:rFonts w:ascii="Times New Roman" w:hAnsi="Times New Roman" w:cs="Times New Roman"/>
          <w:iCs/>
          <w:sz w:val="24"/>
          <w:szCs w:val="24"/>
          <w:lang w:val="lt-LT"/>
        </w:rPr>
        <w:t>праздника</w:t>
      </w:r>
      <w:proofErr w:type="spellEnd"/>
      <w:r w:rsidRPr="00D92A9A">
        <w:rPr>
          <w:rFonts w:ascii="Times New Roman" w:hAnsi="Times New Roman" w:cs="Times New Roman"/>
          <w:iCs/>
          <w:sz w:val="24"/>
          <w:szCs w:val="24"/>
          <w:lang w:val="lt-LT"/>
        </w:rPr>
        <w:t xml:space="preserve"> в </w:t>
      </w:r>
      <w:proofErr w:type="spellStart"/>
      <w:r w:rsidRPr="00D92A9A">
        <w:rPr>
          <w:rFonts w:ascii="Times New Roman" w:hAnsi="Times New Roman" w:cs="Times New Roman"/>
          <w:iCs/>
          <w:sz w:val="24"/>
          <w:szCs w:val="24"/>
          <w:lang w:val="lt-LT"/>
        </w:rPr>
        <w:t>современном</w:t>
      </w:r>
      <w:proofErr w:type="spellEnd"/>
      <w:r w:rsidRPr="00D92A9A">
        <w:rPr>
          <w:rFonts w:ascii="Times New Roman" w:hAnsi="Times New Roman" w:cs="Times New Roman"/>
          <w:iCs/>
          <w:sz w:val="24"/>
          <w:szCs w:val="24"/>
          <w:lang w:val="lt-LT"/>
        </w:rPr>
        <w:t xml:space="preserve"> </w:t>
      </w:r>
      <w:proofErr w:type="spellStart"/>
      <w:r w:rsidRPr="00D92A9A">
        <w:rPr>
          <w:rFonts w:ascii="Times New Roman" w:hAnsi="Times New Roman" w:cs="Times New Roman"/>
          <w:iCs/>
          <w:sz w:val="24"/>
          <w:szCs w:val="24"/>
          <w:lang w:val="lt-LT"/>
        </w:rPr>
        <w:t>городе</w:t>
      </w:r>
      <w:proofErr w:type="spellEnd"/>
      <w:r w:rsidRPr="00D92A9A">
        <w:rPr>
          <w:rFonts w:ascii="Times New Roman" w:hAnsi="Times New Roman" w:cs="Times New Roman"/>
          <w:iCs/>
          <w:sz w:val="24"/>
          <w:szCs w:val="24"/>
          <w:lang w:val="lt-LT"/>
        </w:rPr>
        <w:t xml:space="preserve"> </w:t>
      </w:r>
      <w:proofErr w:type="spellStart"/>
      <w:r w:rsidRPr="00D92A9A">
        <w:rPr>
          <w:rFonts w:ascii="Times New Roman" w:hAnsi="Times New Roman" w:cs="Times New Roman"/>
          <w:iCs/>
          <w:sz w:val="24"/>
          <w:szCs w:val="24"/>
          <w:lang w:val="lt-LT"/>
        </w:rPr>
        <w:t>Литвы</w:t>
      </w:r>
      <w:proofErr w:type="spellEnd"/>
      <w:r w:rsidRPr="00D92A9A">
        <w:rPr>
          <w:rFonts w:ascii="Times New Roman" w:hAnsi="Times New Roman" w:cs="Times New Roman"/>
          <w:iCs/>
          <w:sz w:val="24"/>
          <w:szCs w:val="24"/>
          <w:lang w:val="lt-LT"/>
        </w:rPr>
        <w:t xml:space="preserve">“ (Šventės suvokimas šiuolaikiniame Lietuvos mieste). </w:t>
      </w:r>
      <w:r w:rsidRPr="00D92A9A">
        <w:rPr>
          <w:rFonts w:ascii="Times New Roman" w:hAnsi="Times New Roman" w:cs="Times New Roman"/>
          <w:sz w:val="24"/>
          <w:szCs w:val="24"/>
          <w:lang w:val="lt-LT"/>
        </w:rPr>
        <w:t>Samaros valstybiniame socialiniame – pedagoginiame institute organizuotoje tarptautinėje konferencijoje „Tradicijos ir novacijos šiuolaikinėje kultūroje: Šventės ir apeigos Uralo – Pavolgio krašte“. 2016</w:t>
      </w:r>
      <w:r w:rsidR="00CE4229"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06</w:t>
      </w:r>
      <w:r w:rsidR="00CE4229"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23</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25.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Pranešimas “Etniniai ir konfesiniai šventės aspektai Vilniaus mieste” 11 SIEF “Ritualinių metų” konferencijoje”. Kazanė, Tatarstanas, Rusija. 2015.06.4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7.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Pranešimas “Magija ar pramoga. Ateities spėjimai ritualinių metų struktūroje” 10 SIEF “Ritualinių metų” konferencijoje”. </w:t>
      </w:r>
      <w:proofErr w:type="spellStart"/>
      <w:r w:rsidRPr="00D92A9A">
        <w:rPr>
          <w:rFonts w:ascii="Times New Roman" w:hAnsi="Times New Roman" w:cs="Times New Roman"/>
          <w:sz w:val="24"/>
          <w:szCs w:val="24"/>
          <w:lang w:val="lt-LT"/>
        </w:rPr>
        <w:t>Insbrukas</w:t>
      </w:r>
      <w:proofErr w:type="spellEnd"/>
      <w:r w:rsidRPr="00D92A9A">
        <w:rPr>
          <w:rFonts w:ascii="Times New Roman" w:hAnsi="Times New Roman" w:cs="Times New Roman"/>
          <w:sz w:val="24"/>
          <w:szCs w:val="24"/>
          <w:lang w:val="lt-LT"/>
        </w:rPr>
        <w:t>, Austrija. 2014.09. 25</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27.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Pranešimas “Vilniečių kalendorinės šventės laiko perspektyvoje”. Konferencija Balkanų ir Baltijos valstybės: Istorija, religija ir kultūra. Sofija, Bulgarija. 2014. 10. 1</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3.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Pranešimas „Tradicinių švenčių funkcionavimo problema šiuolaikiniame daugiataučiame mieste“ Samaros valstybiniame socialiniame – pedagoginiame institute organizuotoje tarptautinėje konferencijoje „Tradicijos ir novacijos šiuolaikinėje kultūroje: Šventės ir apeigos Uralo – Pavolgio krašte“. 2016</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06</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23</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25 d.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Šaknys Žilvytis. Pranešimas SIEF konferencijoje “Ritualiniai metai”. </w:t>
      </w:r>
      <w:proofErr w:type="spellStart"/>
      <w:r w:rsidRPr="00D92A9A">
        <w:rPr>
          <w:rFonts w:ascii="Times New Roman" w:hAnsi="Times New Roman" w:cs="Times New Roman"/>
          <w:sz w:val="24"/>
          <w:szCs w:val="24"/>
          <w:lang w:val="lt-LT"/>
        </w:rPr>
        <w:t>Szegedas</w:t>
      </w:r>
      <w:proofErr w:type="spellEnd"/>
      <w:r w:rsidRPr="00D92A9A">
        <w:rPr>
          <w:rFonts w:ascii="Times New Roman" w:hAnsi="Times New Roman" w:cs="Times New Roman"/>
          <w:sz w:val="24"/>
          <w:szCs w:val="24"/>
          <w:lang w:val="lt-LT"/>
        </w:rPr>
        <w:t>. Vengrija. “Ideologiniai šventės aspektai: “Lietuviškos” Joninės ir Užgavėnės” 2013</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03</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14</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16.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Šaknys Žilvytis. Pranešimas SIEF kongrese Tartu. “Užgavėnės: “religinė”, “socialistinė” ir “lietuviška” šventė”. 2013</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06</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30 – 07</w:t>
      </w:r>
      <w:r w:rsidR="00D53C8D"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 04. </w:t>
      </w:r>
    </w:p>
    <w:p w:rsidR="00E37EEB" w:rsidRPr="00D92A9A" w:rsidRDefault="00E37EEB" w:rsidP="004F1D26">
      <w:pPr>
        <w:pStyle w:val="Sraopastraipa"/>
        <w:numPr>
          <w:ilvl w:val="0"/>
          <w:numId w:val="3"/>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Šidiškienė</w:t>
      </w:r>
      <w:proofErr w:type="spellEnd"/>
      <w:r w:rsidRPr="00D92A9A">
        <w:rPr>
          <w:rFonts w:ascii="Times New Roman" w:hAnsi="Times New Roman" w:cs="Times New Roman"/>
          <w:sz w:val="24"/>
          <w:szCs w:val="24"/>
          <w:lang w:val="lt-LT"/>
        </w:rPr>
        <w:t xml:space="preserve"> Irma. Pranešimas „</w:t>
      </w:r>
      <w:proofErr w:type="spellStart"/>
      <w:r w:rsidRPr="00D92A9A">
        <w:rPr>
          <w:rFonts w:ascii="Times New Roman" w:hAnsi="Times New Roman" w:cs="Times New Roman"/>
          <w:sz w:val="24"/>
          <w:szCs w:val="24"/>
          <w:lang w:val="lt-LT"/>
        </w:rPr>
        <w:t>Contemporary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Culture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Professions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Days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Lithuania“ (Šiuolaikinė kultūra. Profesinės dienos Lietuvoje. Konferencija Balkanų ir Baltijos valstybės: Istorija, religija ir kultūra. Sofija, Bulgarija. 2014. 10. 1</w:t>
      </w:r>
      <w:r w:rsidR="006C1B36" w:rsidRPr="00D92A9A">
        <w:rPr>
          <w:rFonts w:ascii="Times New Roman" w:hAnsi="Times New Roman" w:cs="Times New Roman"/>
          <w:sz w:val="24"/>
          <w:szCs w:val="24"/>
          <w:lang w:val="lt-LT"/>
        </w:rPr>
        <w:t>–</w:t>
      </w:r>
      <w:r w:rsidRPr="00D92A9A">
        <w:rPr>
          <w:rFonts w:ascii="Times New Roman" w:hAnsi="Times New Roman" w:cs="Times New Roman"/>
          <w:sz w:val="24"/>
          <w:szCs w:val="24"/>
          <w:lang w:val="lt-LT"/>
        </w:rPr>
        <w:t xml:space="preserve">3. </w:t>
      </w:r>
    </w:p>
    <w:p w:rsidR="00CD22D3" w:rsidRPr="00D92A9A" w:rsidRDefault="00CD22D3" w:rsidP="004F1D26">
      <w:pPr>
        <w:pStyle w:val="Sraopastraipa"/>
        <w:overflowPunct w:val="0"/>
        <w:autoSpaceDE w:val="0"/>
        <w:autoSpaceDN w:val="0"/>
        <w:adjustRightInd w:val="0"/>
        <w:spacing w:after="0" w:line="240" w:lineRule="auto"/>
        <w:ind w:right="566"/>
        <w:jc w:val="both"/>
        <w:textAlignment w:val="baseline"/>
        <w:rPr>
          <w:rFonts w:ascii="Times New Roman" w:hAnsi="Times New Roman" w:cs="Times New Roman"/>
          <w:sz w:val="24"/>
          <w:szCs w:val="24"/>
          <w:lang w:val="lt-LT"/>
        </w:rPr>
      </w:pPr>
    </w:p>
    <w:p w:rsidR="005C1A0F" w:rsidRPr="00D92A9A" w:rsidRDefault="005C1A0F" w:rsidP="004F1D26">
      <w:pPr>
        <w:shd w:val="clear" w:color="auto" w:fill="F7F5EF"/>
        <w:spacing w:before="60" w:after="0" w:line="240" w:lineRule="auto"/>
        <w:jc w:val="both"/>
        <w:rPr>
          <w:rFonts w:ascii="Times New Roman" w:hAnsi="Times New Roman" w:cs="Times New Roman"/>
          <w:b/>
          <w:color w:val="121212"/>
          <w:sz w:val="24"/>
          <w:szCs w:val="24"/>
          <w:shd w:val="clear" w:color="auto" w:fill="F7F5EF"/>
          <w:lang w:val="lt-LT"/>
        </w:rPr>
      </w:pPr>
      <w:r w:rsidRPr="00D92A9A">
        <w:rPr>
          <w:rFonts w:ascii="Times New Roman" w:hAnsi="Times New Roman" w:cs="Times New Roman"/>
          <w:b/>
          <w:color w:val="121212"/>
          <w:sz w:val="24"/>
          <w:szCs w:val="24"/>
          <w:shd w:val="clear" w:color="auto" w:fill="F7F5EF"/>
          <w:lang w:val="lt-LT"/>
        </w:rPr>
        <w:lastRenderedPageBreak/>
        <w:t>Suformuota sekcija SIEF kongrese</w:t>
      </w:r>
    </w:p>
    <w:p w:rsidR="005C1A0F" w:rsidRPr="00D92A9A" w:rsidRDefault="005C1A0F" w:rsidP="004F1D26">
      <w:pPr>
        <w:spacing w:after="0" w:line="240" w:lineRule="auto"/>
        <w:rPr>
          <w:rFonts w:ascii="Times New Roman" w:hAnsi="Times New Roman" w:cs="Times New Roman"/>
          <w:sz w:val="24"/>
          <w:szCs w:val="24"/>
        </w:rPr>
      </w:pPr>
    </w:p>
    <w:p w:rsidR="005C1A0F" w:rsidRPr="00D92A9A" w:rsidRDefault="005C1A0F" w:rsidP="004F1D26">
      <w:pPr>
        <w:spacing w:after="0" w:line="240" w:lineRule="auto"/>
        <w:ind w:left="360"/>
        <w:rPr>
          <w:rFonts w:ascii="Times New Roman" w:hAnsi="Times New Roman" w:cs="Times New Roman"/>
          <w:sz w:val="24"/>
          <w:szCs w:val="24"/>
          <w:lang w:val="lt-LT"/>
        </w:rPr>
      </w:pPr>
      <w:r w:rsidRPr="00D92A9A">
        <w:rPr>
          <w:rFonts w:ascii="Times New Roman" w:eastAsia="Calibri" w:hAnsi="Times New Roman" w:cs="Times New Roman"/>
          <w:sz w:val="24"/>
          <w:szCs w:val="24"/>
          <w:lang w:val="lt-LT"/>
        </w:rPr>
        <w:t xml:space="preserve">Paukštytė – Šaknienė Rasa </w:t>
      </w:r>
      <w:r w:rsidRPr="00D92A9A">
        <w:rPr>
          <w:rFonts w:ascii="Times New Roman" w:hAnsi="Times New Roman" w:cs="Times New Roman"/>
          <w:bCs/>
          <w:sz w:val="24"/>
          <w:szCs w:val="24"/>
          <w:lang w:val="lt-LT"/>
        </w:rPr>
        <w:t xml:space="preserve">su </w:t>
      </w:r>
      <w:proofErr w:type="spellStart"/>
      <w:r w:rsidRPr="00D92A9A">
        <w:rPr>
          <w:rFonts w:ascii="Times New Roman" w:hAnsi="Times New Roman" w:cs="Times New Roman"/>
          <w:bCs/>
          <w:sz w:val="24"/>
          <w:szCs w:val="24"/>
          <w:lang w:val="lt-LT"/>
        </w:rPr>
        <w:t>Ella</w:t>
      </w:r>
      <w:proofErr w:type="spellEnd"/>
      <w:r w:rsidRPr="00D92A9A">
        <w:rPr>
          <w:rFonts w:ascii="Times New Roman" w:hAnsi="Times New Roman" w:cs="Times New Roman"/>
          <w:bCs/>
          <w:sz w:val="24"/>
          <w:szCs w:val="24"/>
          <w:lang w:val="lt-LT"/>
        </w:rPr>
        <w:t xml:space="preserve"> </w:t>
      </w:r>
      <w:proofErr w:type="spellStart"/>
      <w:r w:rsidRPr="00D92A9A">
        <w:rPr>
          <w:rFonts w:ascii="Times New Roman" w:hAnsi="Times New Roman" w:cs="Times New Roman"/>
          <w:bCs/>
          <w:sz w:val="24"/>
          <w:szCs w:val="24"/>
          <w:lang w:val="lt-LT"/>
        </w:rPr>
        <w:t>Johanson</w:t>
      </w:r>
      <w:proofErr w:type="spellEnd"/>
      <w:r w:rsidRPr="00D92A9A">
        <w:rPr>
          <w:rFonts w:ascii="Times New Roman" w:hAnsi="Times New Roman" w:cs="Times New Roman"/>
          <w:bCs/>
          <w:sz w:val="24"/>
          <w:szCs w:val="24"/>
          <w:lang w:val="lt-LT"/>
        </w:rPr>
        <w:t xml:space="preserve"> (</w:t>
      </w:r>
      <w:proofErr w:type="spellStart"/>
      <w:r w:rsidRPr="00D92A9A">
        <w:rPr>
          <w:rFonts w:ascii="Times New Roman" w:hAnsi="Times New Roman" w:cs="Times New Roman"/>
          <w:bCs/>
          <w:sz w:val="24"/>
          <w:szCs w:val="24"/>
          <w:lang w:val="lt-LT"/>
        </w:rPr>
        <w:t>Uspalos</w:t>
      </w:r>
      <w:proofErr w:type="spellEnd"/>
      <w:r w:rsidRPr="00D92A9A">
        <w:rPr>
          <w:rFonts w:ascii="Times New Roman" w:hAnsi="Times New Roman" w:cs="Times New Roman"/>
          <w:bCs/>
          <w:sz w:val="24"/>
          <w:szCs w:val="24"/>
          <w:lang w:val="lt-LT"/>
        </w:rPr>
        <w:t xml:space="preserve"> universitetas) suformavo ir vadovavo sekcijai „Šventė ir ritualas visuomenės regeneracijoje“ (</w:t>
      </w:r>
      <w:proofErr w:type="spellStart"/>
      <w:r w:rsidRPr="00D92A9A">
        <w:rPr>
          <w:rFonts w:ascii="Times New Roman" w:hAnsi="Times New Roman" w:cs="Times New Roman"/>
          <w:bCs/>
          <w:i/>
          <w:sz w:val="24"/>
          <w:szCs w:val="24"/>
          <w:lang w:val="lt-LT"/>
        </w:rPr>
        <w:t>Feast</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and</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ritual</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in</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the</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regeneration</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of</w:t>
      </w:r>
      <w:proofErr w:type="spellEnd"/>
      <w:r w:rsidRPr="00D92A9A">
        <w:rPr>
          <w:rFonts w:ascii="Times New Roman" w:hAnsi="Times New Roman" w:cs="Times New Roman"/>
          <w:bCs/>
          <w:i/>
          <w:sz w:val="24"/>
          <w:szCs w:val="24"/>
          <w:lang w:val="lt-LT"/>
        </w:rPr>
        <w:t xml:space="preserve"> </w:t>
      </w:r>
      <w:proofErr w:type="spellStart"/>
      <w:r w:rsidRPr="00D92A9A">
        <w:rPr>
          <w:rFonts w:ascii="Times New Roman" w:hAnsi="Times New Roman" w:cs="Times New Roman"/>
          <w:bCs/>
          <w:i/>
          <w:sz w:val="24"/>
          <w:szCs w:val="24"/>
          <w:lang w:val="lt-LT"/>
        </w:rPr>
        <w:t>society</w:t>
      </w:r>
      <w:proofErr w:type="spellEnd"/>
      <w:r w:rsidRPr="00D92A9A">
        <w:rPr>
          <w:rFonts w:ascii="Times New Roman" w:hAnsi="Times New Roman" w:cs="Times New Roman"/>
          <w:bCs/>
          <w:i/>
          <w:sz w:val="24"/>
          <w:szCs w:val="24"/>
          <w:lang w:val="lt-LT"/>
        </w:rPr>
        <w:t xml:space="preserve">) </w:t>
      </w:r>
      <w:r w:rsidRPr="00D92A9A">
        <w:rPr>
          <w:rFonts w:ascii="Times New Roman" w:hAnsi="Times New Roman" w:cs="Times New Roman"/>
          <w:bCs/>
          <w:sz w:val="24"/>
          <w:szCs w:val="24"/>
          <w:lang w:val="lt-LT"/>
        </w:rPr>
        <w:t>SIEF 11 kongrese Tartu (Estija). 2013.07.01</w:t>
      </w:r>
      <w:r w:rsidR="006C1B36" w:rsidRPr="00D92A9A">
        <w:rPr>
          <w:rFonts w:ascii="Times New Roman" w:hAnsi="Times New Roman" w:cs="Times New Roman"/>
          <w:bCs/>
          <w:sz w:val="24"/>
          <w:szCs w:val="24"/>
          <w:lang w:val="lt-LT"/>
        </w:rPr>
        <w:t>–</w:t>
      </w:r>
      <w:r w:rsidRPr="00D92A9A">
        <w:rPr>
          <w:rFonts w:ascii="Times New Roman" w:hAnsi="Times New Roman" w:cs="Times New Roman"/>
          <w:bCs/>
          <w:sz w:val="24"/>
          <w:szCs w:val="24"/>
          <w:lang w:val="lt-LT"/>
        </w:rPr>
        <w:t>02</w:t>
      </w:r>
      <w:r w:rsidRPr="00D92A9A">
        <w:rPr>
          <w:rFonts w:ascii="Times New Roman" w:hAnsi="Times New Roman" w:cs="Times New Roman"/>
          <w:bCs/>
          <w:i/>
          <w:sz w:val="24"/>
          <w:szCs w:val="24"/>
          <w:lang w:val="lt-LT"/>
        </w:rPr>
        <w:t>.</w:t>
      </w:r>
    </w:p>
    <w:p w:rsidR="00C71B93" w:rsidRPr="00D92A9A" w:rsidRDefault="00C71B93" w:rsidP="004F1D26">
      <w:pPr>
        <w:shd w:val="clear" w:color="auto" w:fill="F7F5EF"/>
        <w:spacing w:before="60" w:after="0" w:line="240" w:lineRule="auto"/>
        <w:jc w:val="both"/>
        <w:rPr>
          <w:rFonts w:ascii="Times New Roman" w:hAnsi="Times New Roman" w:cs="Times New Roman"/>
          <w:b/>
          <w:color w:val="121212"/>
          <w:sz w:val="24"/>
          <w:szCs w:val="24"/>
          <w:shd w:val="clear" w:color="auto" w:fill="F7F5EF"/>
          <w:lang w:val="lt-LT"/>
        </w:rPr>
      </w:pPr>
    </w:p>
    <w:p w:rsidR="00C71B93" w:rsidRPr="00D92A9A" w:rsidRDefault="00C71B93" w:rsidP="004F1D26">
      <w:pPr>
        <w:spacing w:after="0" w:line="240" w:lineRule="auto"/>
        <w:rPr>
          <w:rFonts w:ascii="Times New Roman" w:hAnsi="Times New Roman" w:cs="Times New Roman"/>
          <w:b/>
          <w:sz w:val="24"/>
          <w:szCs w:val="24"/>
          <w:lang w:val="lt-LT"/>
        </w:rPr>
      </w:pPr>
      <w:r w:rsidRPr="00D92A9A">
        <w:rPr>
          <w:rFonts w:ascii="Times New Roman" w:hAnsi="Times New Roman" w:cs="Times New Roman"/>
          <w:b/>
          <w:sz w:val="24"/>
          <w:szCs w:val="24"/>
          <w:lang w:val="lt-LT"/>
        </w:rPr>
        <w:t>Programos pristatymas visuomenei</w:t>
      </w:r>
    </w:p>
    <w:p w:rsidR="00C71B93" w:rsidRPr="00D92A9A" w:rsidRDefault="00C71B93"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Visuomenei programa buvo pristatoma ir simpoziume, seminaruose, paskaitose (klubams, moksleiviams), televizijos, </w:t>
      </w:r>
      <w:proofErr w:type="spellStart"/>
      <w:r w:rsidRPr="00D92A9A">
        <w:rPr>
          <w:rFonts w:ascii="Times New Roman" w:hAnsi="Times New Roman" w:cs="Times New Roman"/>
          <w:sz w:val="24"/>
          <w:szCs w:val="24"/>
          <w:lang w:val="lt-LT"/>
        </w:rPr>
        <w:t>radio</w:t>
      </w:r>
      <w:proofErr w:type="spellEnd"/>
      <w:r w:rsidRPr="00D92A9A">
        <w:rPr>
          <w:rFonts w:ascii="Times New Roman" w:hAnsi="Times New Roman" w:cs="Times New Roman"/>
          <w:sz w:val="24"/>
          <w:szCs w:val="24"/>
          <w:lang w:val="lt-LT"/>
        </w:rPr>
        <w:t xml:space="preserve"> laido</w:t>
      </w:r>
      <w:r w:rsidR="00690BA9" w:rsidRPr="00D92A9A">
        <w:rPr>
          <w:rFonts w:ascii="Times New Roman" w:hAnsi="Times New Roman" w:cs="Times New Roman"/>
          <w:sz w:val="24"/>
          <w:szCs w:val="24"/>
          <w:lang w:val="lt-LT"/>
        </w:rPr>
        <w:t>s</w:t>
      </w:r>
      <w:r w:rsidRPr="00D92A9A">
        <w:rPr>
          <w:rFonts w:ascii="Times New Roman" w:hAnsi="Times New Roman" w:cs="Times New Roman"/>
          <w:sz w:val="24"/>
          <w:szCs w:val="24"/>
          <w:lang w:val="lt-LT"/>
        </w:rPr>
        <w:t>e, populiariojoje spaudoje</w:t>
      </w:r>
      <w:r w:rsidR="00D65D28" w:rsidRPr="00D92A9A">
        <w:rPr>
          <w:rFonts w:ascii="Times New Roman" w:hAnsi="Times New Roman" w:cs="Times New Roman"/>
          <w:sz w:val="24"/>
          <w:szCs w:val="24"/>
          <w:lang w:val="lt-LT"/>
        </w:rPr>
        <w:t xml:space="preserve">, internetiniuose portaluose, </w:t>
      </w:r>
      <w:proofErr w:type="spellStart"/>
      <w:r w:rsidR="00D65D28" w:rsidRPr="00D92A9A">
        <w:rPr>
          <w:rFonts w:ascii="Times New Roman" w:hAnsi="Times New Roman" w:cs="Times New Roman"/>
          <w:sz w:val="24"/>
          <w:szCs w:val="24"/>
          <w:lang w:val="lt-LT"/>
        </w:rPr>
        <w:t>feisbuke</w:t>
      </w:r>
      <w:proofErr w:type="spellEnd"/>
      <w:r w:rsidR="00690BA9" w:rsidRPr="00D92A9A">
        <w:rPr>
          <w:rFonts w:ascii="Times New Roman" w:hAnsi="Times New Roman" w:cs="Times New Roman"/>
          <w:sz w:val="24"/>
          <w:szCs w:val="24"/>
          <w:lang w:val="lt-LT"/>
        </w:rPr>
        <w:t>.</w:t>
      </w:r>
      <w:r w:rsidR="00A6321F" w:rsidRPr="00D92A9A">
        <w:rPr>
          <w:rFonts w:ascii="Times New Roman" w:hAnsi="Times New Roman" w:cs="Times New Roman"/>
          <w:sz w:val="24"/>
          <w:szCs w:val="24"/>
          <w:lang w:val="lt-LT"/>
        </w:rPr>
        <w:t xml:space="preserve"> </w:t>
      </w:r>
      <w:r w:rsidR="00D65D28" w:rsidRPr="00D92A9A">
        <w:rPr>
          <w:rFonts w:ascii="Times New Roman" w:hAnsi="Times New Roman" w:cs="Times New Roman"/>
          <w:sz w:val="24"/>
          <w:szCs w:val="24"/>
          <w:lang w:val="lt-LT"/>
        </w:rPr>
        <w:t xml:space="preserve">Programos konferencijos buvo pristatomos Lietuvos ir įvairių šalių etnologiniuose leidiniuose, SIEF </w:t>
      </w:r>
      <w:r w:rsidR="00690BA9" w:rsidRPr="00D92A9A">
        <w:rPr>
          <w:rFonts w:ascii="Times New Roman" w:hAnsi="Times New Roman" w:cs="Times New Roman"/>
          <w:sz w:val="24"/>
          <w:szCs w:val="24"/>
          <w:lang w:val="lt-LT"/>
        </w:rPr>
        <w:t>R</w:t>
      </w:r>
      <w:r w:rsidR="00D65D28" w:rsidRPr="00D92A9A">
        <w:rPr>
          <w:rFonts w:ascii="Times New Roman" w:hAnsi="Times New Roman" w:cs="Times New Roman"/>
          <w:sz w:val="24"/>
          <w:szCs w:val="24"/>
          <w:lang w:val="lt-LT"/>
        </w:rPr>
        <w:t xml:space="preserve">itualinių metų </w:t>
      </w:r>
      <w:r w:rsidR="00690BA9" w:rsidRPr="00D92A9A">
        <w:rPr>
          <w:rFonts w:ascii="Times New Roman" w:hAnsi="Times New Roman" w:cs="Times New Roman"/>
          <w:sz w:val="24"/>
          <w:szCs w:val="24"/>
          <w:lang w:val="lt-LT"/>
        </w:rPr>
        <w:t>leidinyje</w:t>
      </w:r>
      <w:r w:rsidR="00D65D28" w:rsidRPr="00D92A9A">
        <w:rPr>
          <w:rFonts w:ascii="Times New Roman" w:hAnsi="Times New Roman" w:cs="Times New Roman"/>
          <w:sz w:val="24"/>
          <w:szCs w:val="24"/>
          <w:lang w:val="lt-LT"/>
        </w:rPr>
        <w:t xml:space="preserve">. </w:t>
      </w:r>
      <w:r w:rsidR="00690BA9" w:rsidRPr="00D92A9A">
        <w:rPr>
          <w:rFonts w:ascii="Times New Roman" w:hAnsi="Times New Roman" w:cs="Times New Roman"/>
          <w:sz w:val="24"/>
          <w:szCs w:val="24"/>
          <w:lang w:val="lt-LT"/>
        </w:rPr>
        <w:t xml:space="preserve">586 nuotraukos ir trumpi filmai perduoti Lietuvos istorijos instituto </w:t>
      </w:r>
      <w:proofErr w:type="spellStart"/>
      <w:r w:rsidR="00690BA9" w:rsidRPr="00D92A9A">
        <w:rPr>
          <w:rFonts w:ascii="Times New Roman" w:hAnsi="Times New Roman" w:cs="Times New Roman"/>
          <w:sz w:val="24"/>
          <w:szCs w:val="24"/>
          <w:lang w:val="lt-LT"/>
        </w:rPr>
        <w:t>rankraštynui</w:t>
      </w:r>
      <w:proofErr w:type="spellEnd"/>
      <w:r w:rsidR="00C32AD6" w:rsidRPr="00D92A9A">
        <w:rPr>
          <w:rFonts w:ascii="Times New Roman" w:hAnsi="Times New Roman" w:cs="Times New Roman"/>
          <w:sz w:val="24"/>
          <w:szCs w:val="24"/>
          <w:lang w:val="lt-LT"/>
        </w:rPr>
        <w:t>, jo la</w:t>
      </w:r>
      <w:r w:rsidR="00E5568D" w:rsidRPr="00D92A9A">
        <w:rPr>
          <w:rFonts w:ascii="Times New Roman" w:hAnsi="Times New Roman" w:cs="Times New Roman"/>
          <w:sz w:val="24"/>
          <w:szCs w:val="24"/>
          <w:lang w:val="lt-LT"/>
        </w:rPr>
        <w:t>n</w:t>
      </w:r>
      <w:r w:rsidR="00C32AD6" w:rsidRPr="00D92A9A">
        <w:rPr>
          <w:rFonts w:ascii="Times New Roman" w:hAnsi="Times New Roman" w:cs="Times New Roman"/>
          <w:sz w:val="24"/>
          <w:szCs w:val="24"/>
          <w:lang w:val="lt-LT"/>
        </w:rPr>
        <w:t>kytojams</w:t>
      </w:r>
      <w:r w:rsidR="00690BA9" w:rsidRPr="00D92A9A">
        <w:rPr>
          <w:rFonts w:ascii="Times New Roman" w:hAnsi="Times New Roman" w:cs="Times New Roman"/>
          <w:sz w:val="24"/>
          <w:szCs w:val="24"/>
          <w:lang w:val="lt-LT"/>
        </w:rPr>
        <w:t xml:space="preserve"> leis susipažinti su pastarųjų metų Užgavėnėmis Vilniaus mieste. Apie </w:t>
      </w:r>
      <w:r w:rsidR="00A6321F" w:rsidRPr="00D92A9A">
        <w:rPr>
          <w:rFonts w:ascii="Times New Roman" w:hAnsi="Times New Roman" w:cs="Times New Roman"/>
          <w:sz w:val="24"/>
          <w:szCs w:val="24"/>
          <w:lang w:val="lt-LT"/>
        </w:rPr>
        <w:t xml:space="preserve">Joninių svarbą Baltijos šalių kultūrai ir </w:t>
      </w:r>
      <w:r w:rsidR="00690BA9" w:rsidRPr="00D92A9A">
        <w:rPr>
          <w:rFonts w:ascii="Times New Roman" w:hAnsi="Times New Roman" w:cs="Times New Roman"/>
          <w:sz w:val="24"/>
          <w:szCs w:val="24"/>
          <w:lang w:val="lt-LT"/>
        </w:rPr>
        <w:t xml:space="preserve">būtinumą išlaikyti </w:t>
      </w:r>
      <w:r w:rsidR="00A6321F" w:rsidRPr="00D92A9A">
        <w:rPr>
          <w:rFonts w:ascii="Times New Roman" w:hAnsi="Times New Roman" w:cs="Times New Roman"/>
          <w:sz w:val="24"/>
          <w:szCs w:val="24"/>
          <w:lang w:val="lt-LT"/>
        </w:rPr>
        <w:t xml:space="preserve">ją </w:t>
      </w:r>
      <w:r w:rsidR="00690BA9" w:rsidRPr="00D92A9A">
        <w:rPr>
          <w:rFonts w:ascii="Times New Roman" w:hAnsi="Times New Roman" w:cs="Times New Roman"/>
          <w:sz w:val="24"/>
          <w:szCs w:val="24"/>
          <w:lang w:val="lt-LT"/>
        </w:rPr>
        <w:t>nedarbo diena pasisakyta LR Seime.</w:t>
      </w:r>
    </w:p>
    <w:p w:rsidR="00B258A8" w:rsidRPr="00D92A9A" w:rsidRDefault="00B258A8" w:rsidP="004F1D26">
      <w:pPr>
        <w:shd w:val="clear" w:color="auto" w:fill="F7F5EF"/>
        <w:spacing w:before="60" w:after="0" w:line="240" w:lineRule="auto"/>
        <w:jc w:val="both"/>
        <w:rPr>
          <w:rFonts w:ascii="Times New Roman" w:hAnsi="Times New Roman" w:cs="Times New Roman"/>
          <w:b/>
          <w:color w:val="121212"/>
          <w:sz w:val="24"/>
          <w:szCs w:val="24"/>
          <w:shd w:val="clear" w:color="auto" w:fill="F7F5EF"/>
          <w:lang w:val="lt-LT"/>
        </w:rPr>
      </w:pPr>
    </w:p>
    <w:p w:rsidR="0079253D" w:rsidRPr="00D92A9A" w:rsidRDefault="0079253D"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Cituota literatūra: </w:t>
      </w:r>
    </w:p>
    <w:p w:rsidR="002D3165" w:rsidRPr="00D92A9A" w:rsidRDefault="002D3165" w:rsidP="004F1D26">
      <w:pPr>
        <w:spacing w:after="0" w:line="240" w:lineRule="auto"/>
        <w:rPr>
          <w:rFonts w:ascii="Times New Roman" w:hAnsi="Times New Roman" w:cs="Times New Roman"/>
          <w:sz w:val="24"/>
          <w:szCs w:val="24"/>
          <w:lang w:val="lt-LT"/>
        </w:rPr>
      </w:pP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Bell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Catherine</w:t>
      </w:r>
      <w:proofErr w:type="spellEnd"/>
      <w:r w:rsidRPr="00D92A9A">
        <w:rPr>
          <w:rFonts w:ascii="Times New Roman" w:hAnsi="Times New Roman" w:cs="Times New Roman"/>
          <w:sz w:val="24"/>
          <w:szCs w:val="24"/>
          <w:lang w:val="lt-LT"/>
        </w:rPr>
        <w:t>. 1997. </w:t>
      </w:r>
      <w:proofErr w:type="spellStart"/>
      <w:r w:rsidRPr="00D92A9A">
        <w:rPr>
          <w:rFonts w:ascii="Times New Roman" w:hAnsi="Times New Roman" w:cs="Times New Roman"/>
          <w:i/>
          <w:iCs/>
          <w:sz w:val="24"/>
          <w:szCs w:val="24"/>
          <w:lang w:val="lt-LT"/>
        </w:rPr>
        <w:t>Ritual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Perspectives</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and</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Dimensions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New</w:t>
      </w:r>
      <w:proofErr w:type="spellEnd"/>
      <w:r w:rsidRPr="00D92A9A">
        <w:rPr>
          <w:rFonts w:ascii="Times New Roman" w:hAnsi="Times New Roman" w:cs="Times New Roman"/>
          <w:sz w:val="24"/>
          <w:szCs w:val="24"/>
          <w:lang w:val="lt-LT"/>
        </w:rPr>
        <w:t xml:space="preserve"> York, </w:t>
      </w:r>
      <w:proofErr w:type="spellStart"/>
      <w:r w:rsidRPr="00D92A9A">
        <w:rPr>
          <w:rFonts w:ascii="Times New Roman" w:hAnsi="Times New Roman" w:cs="Times New Roman"/>
          <w:sz w:val="24"/>
          <w:szCs w:val="24"/>
          <w:lang w:val="lt-LT"/>
        </w:rPr>
        <w:t>Oxford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Oxford</w:t>
      </w:r>
      <w:proofErr w:type="spellEnd"/>
      <w:r w:rsidRPr="00D92A9A">
        <w:rPr>
          <w:rFonts w:ascii="Times New Roman" w:hAnsi="Times New Roman" w:cs="Times New Roman"/>
          <w:sz w:val="24"/>
          <w:szCs w:val="24"/>
          <w:lang w:val="lt-LT"/>
        </w:rPr>
        <w:t xml:space="preserve"> University Press.</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Cohen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Anthony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Paul</w:t>
      </w:r>
      <w:proofErr w:type="spellEnd"/>
      <w:r w:rsidRPr="00D92A9A">
        <w:rPr>
          <w:rFonts w:ascii="Times New Roman" w:hAnsi="Times New Roman" w:cs="Times New Roman"/>
          <w:sz w:val="24"/>
          <w:szCs w:val="24"/>
          <w:lang w:val="lt-LT"/>
        </w:rPr>
        <w:t>. 1993. </w:t>
      </w:r>
      <w:proofErr w:type="spellStart"/>
      <w:r w:rsidRPr="00D92A9A">
        <w:rPr>
          <w:rFonts w:ascii="Times New Roman" w:hAnsi="Times New Roman" w:cs="Times New Roman"/>
          <w:i/>
          <w:iCs/>
          <w:sz w:val="24"/>
          <w:szCs w:val="24"/>
          <w:lang w:val="lt-LT"/>
        </w:rPr>
        <w:t>Masquerade</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Politics</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Explanation</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in</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the</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Structure</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of</w:t>
      </w:r>
      <w:proofErr w:type="spellEnd"/>
      <w:r w:rsidRPr="00D92A9A">
        <w:rPr>
          <w:rFonts w:ascii="Times New Roman" w:hAnsi="Times New Roman" w:cs="Times New Roman"/>
          <w:i/>
          <w:iCs/>
          <w:sz w:val="24"/>
          <w:szCs w:val="24"/>
          <w:lang w:val="lt-LT"/>
        </w:rPr>
        <w:t xml:space="preserve"> Urban </w:t>
      </w:r>
      <w:proofErr w:type="spellStart"/>
      <w:r w:rsidRPr="00D92A9A">
        <w:rPr>
          <w:rFonts w:ascii="Times New Roman" w:hAnsi="Times New Roman" w:cs="Times New Roman"/>
          <w:i/>
          <w:iCs/>
          <w:sz w:val="24"/>
          <w:szCs w:val="24"/>
          <w:lang w:val="lt-LT"/>
        </w:rPr>
        <w:t>Cultural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Movements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Oxford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Berg</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Publishers</w:t>
      </w:r>
      <w:proofErr w:type="spellEnd"/>
      <w:r w:rsidRPr="00D92A9A">
        <w:rPr>
          <w:rFonts w:ascii="Times New Roman" w:hAnsi="Times New Roman" w:cs="Times New Roman"/>
          <w:sz w:val="24"/>
          <w:szCs w:val="24"/>
          <w:lang w:val="lt-LT"/>
        </w:rPr>
        <w:t>.</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Čiubrinskas</w:t>
      </w:r>
      <w:proofErr w:type="spellEnd"/>
      <w:r w:rsidRPr="00D92A9A">
        <w:rPr>
          <w:rFonts w:ascii="Times New Roman" w:hAnsi="Times New Roman" w:cs="Times New Roman"/>
          <w:sz w:val="24"/>
          <w:szCs w:val="24"/>
          <w:lang w:val="lt-LT"/>
        </w:rPr>
        <w:t xml:space="preserve"> Vytis. 2007.</w:t>
      </w:r>
      <w:r w:rsidRPr="00D92A9A">
        <w:rPr>
          <w:rFonts w:ascii="Times New Roman" w:hAnsi="Times New Roman" w:cs="Times New Roman"/>
          <w:i/>
          <w:iCs/>
          <w:sz w:val="24"/>
          <w:szCs w:val="24"/>
          <w:lang w:val="lt-LT"/>
        </w:rPr>
        <w:t> Socialinės ir kultūrinės antropologijos teorijos</w:t>
      </w:r>
      <w:r w:rsidRPr="00D92A9A">
        <w:rPr>
          <w:rFonts w:ascii="Times New Roman" w:hAnsi="Times New Roman" w:cs="Times New Roman"/>
          <w:sz w:val="24"/>
          <w:szCs w:val="24"/>
          <w:lang w:val="lt-LT"/>
        </w:rPr>
        <w:t>. Kaunas: Vytauto Didžiojo universitetas.</w:t>
      </w:r>
    </w:p>
    <w:p w:rsidR="0046418A" w:rsidRPr="00D92A9A" w:rsidRDefault="0046418A" w:rsidP="004F1D26">
      <w:pPr>
        <w:pStyle w:val="Sraopastraipa"/>
        <w:numPr>
          <w:ilvl w:val="0"/>
          <w:numId w:val="16"/>
        </w:numPr>
        <w:spacing w:after="0" w:line="240" w:lineRule="auto"/>
        <w:jc w:val="both"/>
        <w:rPr>
          <w:rFonts w:ascii="Times New Roman" w:eastAsia="Times New Roman" w:hAnsi="Times New Roman" w:cs="Times New Roman"/>
          <w:sz w:val="24"/>
          <w:szCs w:val="24"/>
          <w:bdr w:val="none" w:sz="0" w:space="0" w:color="auto" w:frame="1"/>
          <w:lang w:eastAsia="lt-LT"/>
        </w:rPr>
      </w:pPr>
      <w:r w:rsidRPr="00D92A9A">
        <w:rPr>
          <w:rFonts w:ascii="Times New Roman" w:hAnsi="Times New Roman" w:cs="Times New Roman"/>
          <w:sz w:val="24"/>
          <w:szCs w:val="24"/>
        </w:rPr>
        <w:t xml:space="preserve">Desai, Amit &amp; </w:t>
      </w:r>
      <w:proofErr w:type="spellStart"/>
      <w:r w:rsidRPr="00D92A9A">
        <w:rPr>
          <w:rFonts w:ascii="Times New Roman" w:hAnsi="Times New Roman" w:cs="Times New Roman"/>
          <w:sz w:val="24"/>
          <w:szCs w:val="24"/>
        </w:rPr>
        <w:t>Killick</w:t>
      </w:r>
      <w:proofErr w:type="spellEnd"/>
      <w:r w:rsidRPr="00D92A9A">
        <w:rPr>
          <w:rFonts w:ascii="Times New Roman" w:hAnsi="Times New Roman" w:cs="Times New Roman"/>
          <w:sz w:val="24"/>
          <w:szCs w:val="24"/>
        </w:rPr>
        <w:t xml:space="preserve"> Evan (</w:t>
      </w:r>
      <w:proofErr w:type="spellStart"/>
      <w:r w:rsidRPr="00D92A9A">
        <w:rPr>
          <w:rFonts w:ascii="Times New Roman" w:hAnsi="Times New Roman" w:cs="Times New Roman"/>
          <w:sz w:val="24"/>
          <w:szCs w:val="24"/>
        </w:rPr>
        <w:t>eds</w:t>
      </w:r>
      <w:proofErr w:type="spellEnd"/>
      <w:r w:rsidRPr="00D92A9A">
        <w:rPr>
          <w:rFonts w:ascii="Times New Roman" w:hAnsi="Times New Roman" w:cs="Times New Roman"/>
          <w:sz w:val="24"/>
          <w:szCs w:val="24"/>
        </w:rPr>
        <w:t xml:space="preserve">). 2010. </w:t>
      </w:r>
      <w:r w:rsidRPr="00D92A9A">
        <w:rPr>
          <w:rFonts w:ascii="Times New Roman" w:hAnsi="Times New Roman" w:cs="Times New Roman"/>
          <w:i/>
          <w:sz w:val="24"/>
          <w:szCs w:val="24"/>
        </w:rPr>
        <w:t>The Ways of Friendship: Anthropological Perspectives</w:t>
      </w:r>
      <w:r w:rsidRPr="00D92A9A">
        <w:rPr>
          <w:rFonts w:ascii="Times New Roman" w:hAnsi="Times New Roman" w:cs="Times New Roman"/>
          <w:sz w:val="24"/>
          <w:szCs w:val="24"/>
        </w:rPr>
        <w:t xml:space="preserve">.  </w:t>
      </w:r>
      <w:r w:rsidRPr="00D92A9A">
        <w:rPr>
          <w:rFonts w:ascii="Times New Roman" w:eastAsia="Times New Roman" w:hAnsi="Times New Roman" w:cs="Times New Roman"/>
          <w:sz w:val="24"/>
          <w:szCs w:val="24"/>
          <w:bdr w:val="none" w:sz="0" w:space="0" w:color="auto" w:frame="1"/>
          <w:lang w:eastAsia="lt-LT"/>
        </w:rPr>
        <w:t xml:space="preserve">Oxford, New York: </w:t>
      </w:r>
      <w:proofErr w:type="spellStart"/>
      <w:r w:rsidRPr="00D92A9A">
        <w:rPr>
          <w:rFonts w:ascii="Times New Roman" w:eastAsia="Times New Roman" w:hAnsi="Times New Roman" w:cs="Times New Roman"/>
          <w:sz w:val="24"/>
          <w:szCs w:val="24"/>
          <w:bdr w:val="none" w:sz="0" w:space="0" w:color="auto" w:frame="1"/>
          <w:lang w:eastAsia="lt-LT"/>
        </w:rPr>
        <w:t>Berghahn</w:t>
      </w:r>
      <w:proofErr w:type="spellEnd"/>
      <w:r w:rsidRPr="00D92A9A">
        <w:rPr>
          <w:rFonts w:ascii="Times New Roman" w:eastAsia="Times New Roman" w:hAnsi="Times New Roman" w:cs="Times New Roman"/>
          <w:sz w:val="24"/>
          <w:szCs w:val="24"/>
          <w:bdr w:val="none" w:sz="0" w:space="0" w:color="auto" w:frame="1"/>
          <w:lang w:eastAsia="lt-LT"/>
        </w:rPr>
        <w:t xml:space="preserve"> Books.</w:t>
      </w:r>
    </w:p>
    <w:p w:rsidR="00B709B5" w:rsidRPr="00D92A9A" w:rsidRDefault="00B709B5" w:rsidP="004F1D26">
      <w:pPr>
        <w:pStyle w:val="prastasiniatinklio"/>
        <w:numPr>
          <w:ilvl w:val="0"/>
          <w:numId w:val="16"/>
        </w:numPr>
        <w:spacing w:before="0" w:beforeAutospacing="0" w:after="0" w:afterAutospacing="0"/>
        <w:rPr>
          <w:color w:val="222222"/>
        </w:rPr>
      </w:pPr>
      <w:proofErr w:type="spellStart"/>
      <w:r w:rsidRPr="00D92A9A">
        <w:rPr>
          <w:color w:val="222222"/>
        </w:rPr>
        <w:t>Helsloot</w:t>
      </w:r>
      <w:proofErr w:type="spellEnd"/>
      <w:r w:rsidRPr="00D92A9A">
        <w:rPr>
          <w:color w:val="222222"/>
        </w:rPr>
        <w:t xml:space="preserve"> John. 2008. Valentino </w:t>
      </w:r>
      <w:proofErr w:type="spellStart"/>
      <w:r w:rsidRPr="00D92A9A">
        <w:rPr>
          <w:color w:val="222222"/>
        </w:rPr>
        <w:t>dienos</w:t>
      </w:r>
      <w:proofErr w:type="spellEnd"/>
      <w:r w:rsidRPr="00D92A9A">
        <w:rPr>
          <w:color w:val="222222"/>
        </w:rPr>
        <w:t xml:space="preserve"> </w:t>
      </w:r>
      <w:proofErr w:type="spellStart"/>
      <w:r w:rsidRPr="00D92A9A">
        <w:rPr>
          <w:color w:val="222222"/>
        </w:rPr>
        <w:t>triumfas</w:t>
      </w:r>
      <w:proofErr w:type="spellEnd"/>
      <w:r w:rsidRPr="00D92A9A">
        <w:rPr>
          <w:color w:val="222222"/>
        </w:rPr>
        <w:t xml:space="preserve"> </w:t>
      </w:r>
      <w:proofErr w:type="spellStart"/>
      <w:r w:rsidRPr="00D92A9A">
        <w:rPr>
          <w:color w:val="222222"/>
        </w:rPr>
        <w:t>Nyderlanduose</w:t>
      </w:r>
      <w:proofErr w:type="spellEnd"/>
      <w:r w:rsidRPr="00D92A9A">
        <w:rPr>
          <w:color w:val="222222"/>
        </w:rPr>
        <w:t xml:space="preserve">, </w:t>
      </w:r>
      <w:proofErr w:type="spellStart"/>
      <w:r w:rsidRPr="004F1D26">
        <w:rPr>
          <w:rStyle w:val="Emfaz"/>
          <w:color w:val="222222"/>
        </w:rPr>
        <w:t>Lietuvos</w:t>
      </w:r>
      <w:proofErr w:type="spellEnd"/>
      <w:r w:rsidRPr="004F1D26">
        <w:rPr>
          <w:rStyle w:val="Emfaz"/>
          <w:color w:val="222222"/>
        </w:rPr>
        <w:t xml:space="preserve"> </w:t>
      </w:r>
      <w:proofErr w:type="spellStart"/>
      <w:r w:rsidRPr="004F1D26">
        <w:rPr>
          <w:rStyle w:val="Emfaz"/>
          <w:color w:val="222222"/>
        </w:rPr>
        <w:t>etnologija</w:t>
      </w:r>
      <w:proofErr w:type="spellEnd"/>
      <w:r w:rsidRPr="004F1D26">
        <w:rPr>
          <w:rStyle w:val="Emfaz"/>
          <w:color w:val="222222"/>
        </w:rPr>
        <w:t xml:space="preserve">. </w:t>
      </w:r>
      <w:proofErr w:type="spellStart"/>
      <w:r w:rsidRPr="004F1D26">
        <w:rPr>
          <w:rStyle w:val="Emfaz"/>
          <w:color w:val="222222"/>
        </w:rPr>
        <w:t>Socialinės</w:t>
      </w:r>
      <w:proofErr w:type="spellEnd"/>
      <w:r w:rsidRPr="004F1D26">
        <w:rPr>
          <w:rStyle w:val="Emfaz"/>
          <w:color w:val="222222"/>
        </w:rPr>
        <w:t xml:space="preserve"> </w:t>
      </w:r>
      <w:proofErr w:type="spellStart"/>
      <w:r w:rsidRPr="004F1D26">
        <w:rPr>
          <w:rStyle w:val="Emfaz"/>
          <w:color w:val="222222"/>
        </w:rPr>
        <w:t>antropologijos</w:t>
      </w:r>
      <w:proofErr w:type="spellEnd"/>
      <w:r w:rsidRPr="004F1D26">
        <w:rPr>
          <w:rStyle w:val="Emfaz"/>
          <w:color w:val="222222"/>
        </w:rPr>
        <w:t xml:space="preserve"> </w:t>
      </w:r>
      <w:proofErr w:type="spellStart"/>
      <w:r w:rsidRPr="004F1D26">
        <w:rPr>
          <w:rStyle w:val="Emfaz"/>
          <w:color w:val="222222"/>
        </w:rPr>
        <w:t>ir</w:t>
      </w:r>
      <w:proofErr w:type="spellEnd"/>
      <w:r w:rsidRPr="004F1D26">
        <w:rPr>
          <w:rStyle w:val="Emfaz"/>
          <w:color w:val="222222"/>
        </w:rPr>
        <w:t xml:space="preserve"> </w:t>
      </w:r>
      <w:proofErr w:type="spellStart"/>
      <w:r w:rsidRPr="004F1D26">
        <w:rPr>
          <w:rStyle w:val="Emfaz"/>
          <w:color w:val="222222"/>
        </w:rPr>
        <w:t>etnologijos</w:t>
      </w:r>
      <w:proofErr w:type="spellEnd"/>
      <w:r w:rsidRPr="004F1D26">
        <w:rPr>
          <w:rStyle w:val="Emfaz"/>
          <w:color w:val="222222"/>
        </w:rPr>
        <w:t xml:space="preserve"> </w:t>
      </w:r>
      <w:proofErr w:type="spellStart"/>
      <w:r w:rsidRPr="004F1D26">
        <w:rPr>
          <w:rStyle w:val="Emfaz"/>
          <w:color w:val="222222"/>
        </w:rPr>
        <w:t>studijos</w:t>
      </w:r>
      <w:proofErr w:type="spellEnd"/>
      <w:r w:rsidRPr="004F1D26">
        <w:rPr>
          <w:rStyle w:val="Emfaz"/>
          <w:color w:val="222222"/>
        </w:rPr>
        <w:t>.</w:t>
      </w:r>
      <w:r w:rsidRPr="00D92A9A">
        <w:rPr>
          <w:rStyle w:val="Emfaz"/>
          <w:b/>
          <w:color w:val="222222"/>
        </w:rPr>
        <w:t xml:space="preserve"> </w:t>
      </w:r>
      <w:r w:rsidRPr="00D92A9A">
        <w:rPr>
          <w:color w:val="222222"/>
        </w:rPr>
        <w:t>8 (17): 97-116.</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lang w:val="lt-LT"/>
        </w:rPr>
      </w:pPr>
      <w:r w:rsidRPr="00D92A9A">
        <w:rPr>
          <w:rFonts w:ascii="Times New Roman" w:hAnsi="Times New Roman" w:cs="Times New Roman"/>
          <w:sz w:val="24"/>
          <w:szCs w:val="24"/>
          <w:lang w:val="fi-FI"/>
        </w:rPr>
        <w:t xml:space="preserve">Helsloot John. 2011. Stress and Ritual. December Family Traditions in the Netherlands Today, </w:t>
      </w:r>
      <w:r w:rsidRPr="00D92A9A">
        <w:rPr>
          <w:rFonts w:ascii="Times New Roman" w:hAnsi="Times New Roman" w:cs="Times New Roman"/>
          <w:i/>
          <w:sz w:val="24"/>
          <w:szCs w:val="24"/>
          <w:lang w:val="fi-FI"/>
        </w:rPr>
        <w:t xml:space="preserve">Lietuvos etnologija. Socialinės antropologijos ir etnologijos studijos. </w:t>
      </w:r>
      <w:r w:rsidRPr="00D92A9A">
        <w:rPr>
          <w:rFonts w:ascii="Times New Roman" w:hAnsi="Times New Roman" w:cs="Times New Roman"/>
          <w:sz w:val="24"/>
          <w:szCs w:val="24"/>
          <w:lang w:val="fi-FI"/>
        </w:rPr>
        <w:t>11 (20): 143-157.</w:t>
      </w:r>
    </w:p>
    <w:p w:rsidR="002D3165" w:rsidRPr="00D92A9A" w:rsidRDefault="002D3165" w:rsidP="004F1D26">
      <w:pPr>
        <w:pStyle w:val="Sraopastraipa"/>
        <w:numPr>
          <w:ilvl w:val="0"/>
          <w:numId w:val="16"/>
        </w:numPr>
        <w:spacing w:after="0" w:line="240" w:lineRule="auto"/>
        <w:rPr>
          <w:rFonts w:ascii="Times New Roman" w:hAnsi="Times New Roman" w:cs="Times New Roman"/>
          <w:color w:val="222222"/>
          <w:sz w:val="24"/>
          <w:szCs w:val="24"/>
        </w:rPr>
      </w:pPr>
      <w:r w:rsidRPr="00D92A9A">
        <w:rPr>
          <w:rFonts w:ascii="Times New Roman" w:hAnsi="Times New Roman" w:cs="Times New Roman"/>
          <w:color w:val="222222"/>
          <w:sz w:val="24"/>
          <w:szCs w:val="24"/>
        </w:rPr>
        <w:t xml:space="preserve">Jan </w:t>
      </w:r>
      <w:proofErr w:type="spellStart"/>
      <w:r w:rsidRPr="00D92A9A">
        <w:rPr>
          <w:rFonts w:ascii="Times New Roman" w:hAnsi="Times New Roman" w:cs="Times New Roman"/>
          <w:color w:val="222222"/>
          <w:sz w:val="24"/>
          <w:szCs w:val="24"/>
        </w:rPr>
        <w:t>Margry</w:t>
      </w:r>
      <w:proofErr w:type="spellEnd"/>
      <w:r w:rsidRPr="00D92A9A">
        <w:rPr>
          <w:rFonts w:ascii="Times New Roman" w:hAnsi="Times New Roman" w:cs="Times New Roman"/>
          <w:color w:val="222222"/>
          <w:sz w:val="24"/>
          <w:szCs w:val="24"/>
        </w:rPr>
        <w:t xml:space="preserve"> and Herman </w:t>
      </w:r>
      <w:proofErr w:type="spellStart"/>
      <w:r w:rsidRPr="00D92A9A">
        <w:rPr>
          <w:rFonts w:ascii="Times New Roman" w:hAnsi="Times New Roman" w:cs="Times New Roman"/>
          <w:color w:val="222222"/>
          <w:sz w:val="24"/>
          <w:szCs w:val="24"/>
        </w:rPr>
        <w:t>Roodenburg</w:t>
      </w:r>
      <w:proofErr w:type="spellEnd"/>
      <w:r w:rsidRPr="00D92A9A">
        <w:rPr>
          <w:rFonts w:ascii="Times New Roman" w:hAnsi="Times New Roman" w:cs="Times New Roman"/>
          <w:color w:val="222222"/>
          <w:sz w:val="24"/>
          <w:szCs w:val="24"/>
        </w:rPr>
        <w:t xml:space="preserve"> (eds.) </w:t>
      </w:r>
      <w:r w:rsidRPr="00D92A9A">
        <w:rPr>
          <w:rStyle w:val="Emfaz"/>
          <w:rFonts w:ascii="Times New Roman" w:hAnsi="Times New Roman" w:cs="Times New Roman"/>
          <w:color w:val="222222"/>
          <w:sz w:val="24"/>
          <w:szCs w:val="24"/>
        </w:rPr>
        <w:t xml:space="preserve">Reframing Dutch Culture. Between Otherness and </w:t>
      </w:r>
      <w:proofErr w:type="spellStart"/>
      <w:r w:rsidRPr="00D92A9A">
        <w:rPr>
          <w:rStyle w:val="Emfaz"/>
          <w:rFonts w:ascii="Times New Roman" w:hAnsi="Times New Roman" w:cs="Times New Roman"/>
          <w:color w:val="222222"/>
          <w:sz w:val="24"/>
          <w:szCs w:val="24"/>
        </w:rPr>
        <w:t>Authentity</w:t>
      </w:r>
      <w:proofErr w:type="spellEnd"/>
      <w:r w:rsidRPr="00D92A9A">
        <w:rPr>
          <w:rStyle w:val="Emfaz"/>
          <w:rFonts w:ascii="Times New Roman" w:hAnsi="Times New Roman" w:cs="Times New Roman"/>
          <w:color w:val="222222"/>
          <w:sz w:val="24"/>
          <w:szCs w:val="24"/>
        </w:rPr>
        <w:t>. Wiltshire</w:t>
      </w:r>
      <w:r w:rsidRPr="00D92A9A">
        <w:rPr>
          <w:rFonts w:ascii="Times New Roman" w:hAnsi="Times New Roman" w:cs="Times New Roman"/>
          <w:color w:val="222222"/>
          <w:sz w:val="24"/>
          <w:szCs w:val="24"/>
        </w:rPr>
        <w:t xml:space="preserve">: </w:t>
      </w:r>
      <w:proofErr w:type="spellStart"/>
      <w:r w:rsidRPr="00D92A9A">
        <w:rPr>
          <w:rFonts w:ascii="Times New Roman" w:hAnsi="Times New Roman" w:cs="Times New Roman"/>
          <w:color w:val="222222"/>
          <w:sz w:val="24"/>
          <w:szCs w:val="24"/>
        </w:rPr>
        <w:t>Ashgate</w:t>
      </w:r>
      <w:proofErr w:type="spellEnd"/>
      <w:r w:rsidRPr="00D92A9A">
        <w:rPr>
          <w:rFonts w:ascii="Times New Roman" w:hAnsi="Times New Roman" w:cs="Times New Roman"/>
          <w:color w:val="222222"/>
          <w:sz w:val="24"/>
          <w:szCs w:val="24"/>
        </w:rPr>
        <w:t>, 37-57.</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lang w:val="lt-LT"/>
        </w:rPr>
      </w:pPr>
      <w:proofErr w:type="spellStart"/>
      <w:r w:rsidRPr="00D92A9A">
        <w:rPr>
          <w:rFonts w:ascii="Times New Roman" w:hAnsi="Times New Roman" w:cs="Times New Roman"/>
          <w:sz w:val="24"/>
          <w:szCs w:val="24"/>
          <w:lang w:val="lt-LT"/>
        </w:rPr>
        <w:t>Kertzner</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David</w:t>
      </w:r>
      <w:proofErr w:type="spellEnd"/>
      <w:r w:rsidRPr="00D92A9A">
        <w:rPr>
          <w:rFonts w:ascii="Times New Roman" w:hAnsi="Times New Roman" w:cs="Times New Roman"/>
          <w:sz w:val="24"/>
          <w:szCs w:val="24"/>
          <w:lang w:val="lt-LT"/>
        </w:rPr>
        <w:t xml:space="preserve"> I. 1988. </w:t>
      </w:r>
      <w:proofErr w:type="spellStart"/>
      <w:r w:rsidRPr="00D92A9A">
        <w:rPr>
          <w:rFonts w:ascii="Times New Roman" w:hAnsi="Times New Roman" w:cs="Times New Roman"/>
          <w:i/>
          <w:iCs/>
          <w:sz w:val="24"/>
          <w:szCs w:val="24"/>
          <w:lang w:val="lt-LT"/>
        </w:rPr>
        <w:t>Ritual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Politics</w:t>
      </w:r>
      <w:proofErr w:type="spellEnd"/>
      <w:r w:rsidRPr="00D92A9A">
        <w:rPr>
          <w:rFonts w:ascii="Times New Roman" w:hAnsi="Times New Roman" w:cs="Times New Roman"/>
          <w:i/>
          <w:iCs/>
          <w:sz w:val="24"/>
          <w:szCs w:val="24"/>
          <w:lang w:val="lt-LT"/>
        </w:rPr>
        <w:t>, Power</w:t>
      </w:r>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New</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Haven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Yale</w:t>
      </w:r>
      <w:proofErr w:type="spellEnd"/>
      <w:r w:rsidRPr="00D92A9A">
        <w:rPr>
          <w:rFonts w:ascii="Times New Roman" w:hAnsi="Times New Roman" w:cs="Times New Roman"/>
          <w:sz w:val="24"/>
          <w:szCs w:val="24"/>
          <w:lang w:val="lt-LT"/>
        </w:rPr>
        <w:t xml:space="preserve"> University Press. diapazonas: 75-88, V. </w:t>
      </w:r>
      <w:proofErr w:type="spellStart"/>
      <w:r w:rsidRPr="00D92A9A">
        <w:rPr>
          <w:rFonts w:ascii="Times New Roman" w:hAnsi="Times New Roman" w:cs="Times New Roman"/>
          <w:sz w:val="24"/>
          <w:szCs w:val="24"/>
          <w:lang w:val="lt-LT"/>
        </w:rPr>
        <w:t>Čiubrinkas</w:t>
      </w:r>
      <w:proofErr w:type="spellEnd"/>
      <w:r w:rsidRPr="00D92A9A">
        <w:rPr>
          <w:rFonts w:ascii="Times New Roman" w:hAnsi="Times New Roman" w:cs="Times New Roman"/>
          <w:sz w:val="24"/>
          <w:szCs w:val="24"/>
          <w:lang w:val="lt-LT"/>
        </w:rPr>
        <w:t xml:space="preserve">, J. </w:t>
      </w:r>
      <w:proofErr w:type="spellStart"/>
      <w:r w:rsidRPr="00D92A9A">
        <w:rPr>
          <w:rFonts w:ascii="Times New Roman" w:hAnsi="Times New Roman" w:cs="Times New Roman"/>
          <w:sz w:val="24"/>
          <w:szCs w:val="24"/>
          <w:lang w:val="lt-LT"/>
        </w:rPr>
        <w:t>Kuznecovienė</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sud</w:t>
      </w:r>
      <w:proofErr w:type="spellEnd"/>
      <w:r w:rsidRPr="00D92A9A">
        <w:rPr>
          <w:rFonts w:ascii="Times New Roman" w:hAnsi="Times New Roman" w:cs="Times New Roman"/>
          <w:sz w:val="24"/>
          <w:szCs w:val="24"/>
          <w:lang w:val="lt-LT"/>
        </w:rPr>
        <w:t>), </w:t>
      </w:r>
      <w:r w:rsidRPr="00D92A9A">
        <w:rPr>
          <w:rFonts w:ascii="Times New Roman" w:hAnsi="Times New Roman" w:cs="Times New Roman"/>
          <w:i/>
          <w:iCs/>
          <w:sz w:val="24"/>
          <w:szCs w:val="24"/>
          <w:lang w:val="lt-LT"/>
        </w:rPr>
        <w:t>Lietuviškojo identiteto trajektorijos</w:t>
      </w:r>
      <w:r w:rsidRPr="00D92A9A">
        <w:rPr>
          <w:rFonts w:ascii="Times New Roman" w:hAnsi="Times New Roman" w:cs="Times New Roman"/>
          <w:sz w:val="24"/>
          <w:szCs w:val="24"/>
          <w:lang w:val="lt-LT"/>
        </w:rPr>
        <w:t>. Kaunas: Vytauto Didžiojo universitetas.</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rPr>
      </w:pPr>
      <w:proofErr w:type="spellStart"/>
      <w:r w:rsidRPr="00D92A9A">
        <w:rPr>
          <w:rFonts w:ascii="Times New Roman" w:hAnsi="Times New Roman" w:cs="Times New Roman"/>
          <w:sz w:val="24"/>
          <w:szCs w:val="24"/>
          <w:lang w:val="lt-LT"/>
        </w:rPr>
        <w:t>Löfgren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Orvar</w:t>
      </w:r>
      <w:proofErr w:type="spellEnd"/>
      <w:r w:rsidRPr="00D92A9A">
        <w:rPr>
          <w:rFonts w:ascii="Times New Roman" w:hAnsi="Times New Roman" w:cs="Times New Roman"/>
          <w:sz w:val="24"/>
          <w:szCs w:val="24"/>
          <w:lang w:val="lt-LT"/>
        </w:rPr>
        <w:t xml:space="preserve">. 2001. </w:t>
      </w:r>
      <w:proofErr w:type="spellStart"/>
      <w:r w:rsidRPr="00D92A9A">
        <w:rPr>
          <w:rFonts w:ascii="Times New Roman" w:hAnsi="Times New Roman" w:cs="Times New Roman"/>
          <w:sz w:val="24"/>
          <w:szCs w:val="24"/>
          <w:lang w:val="lt-LT"/>
        </w:rPr>
        <w:t>Past</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and</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Present</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European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Ethnology</w:t>
      </w:r>
      <w:proofErr w:type="spellEnd"/>
      <w:r w:rsidRPr="00D92A9A">
        <w:rPr>
          <w:rFonts w:ascii="Times New Roman" w:hAnsi="Times New Roman" w:cs="Times New Roman"/>
          <w:sz w:val="24"/>
          <w:szCs w:val="24"/>
          <w:lang w:val="lt-LT"/>
        </w:rPr>
        <w:t xml:space="preserve">: a </w:t>
      </w:r>
      <w:proofErr w:type="spellStart"/>
      <w:r w:rsidRPr="00D92A9A">
        <w:rPr>
          <w:rFonts w:ascii="Times New Roman" w:hAnsi="Times New Roman" w:cs="Times New Roman"/>
          <w:sz w:val="24"/>
          <w:szCs w:val="24"/>
          <w:lang w:val="lt-LT"/>
        </w:rPr>
        <w:t>Swedish</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Perspective</w:t>
      </w:r>
      <w:proofErr w:type="spellEnd"/>
      <w:r w:rsidRPr="00D92A9A">
        <w:rPr>
          <w:rFonts w:ascii="Times New Roman" w:hAnsi="Times New Roman" w:cs="Times New Roman"/>
          <w:sz w:val="24"/>
          <w:szCs w:val="24"/>
          <w:lang w:val="lt-LT"/>
        </w:rPr>
        <w:t>, </w:t>
      </w:r>
      <w:r w:rsidRPr="00D92A9A">
        <w:rPr>
          <w:rFonts w:ascii="Times New Roman" w:hAnsi="Times New Roman" w:cs="Times New Roman"/>
          <w:i/>
          <w:iCs/>
          <w:sz w:val="24"/>
          <w:szCs w:val="24"/>
          <w:lang w:val="lt-LT"/>
        </w:rPr>
        <w:t>Lietuvos etnologija. Socialinės antropologijos ir etnologijos studijos</w:t>
      </w:r>
      <w:r w:rsidRPr="00D92A9A">
        <w:rPr>
          <w:rFonts w:ascii="Times New Roman" w:hAnsi="Times New Roman" w:cs="Times New Roman"/>
          <w:sz w:val="24"/>
          <w:szCs w:val="24"/>
          <w:lang w:val="lt-LT"/>
        </w:rPr>
        <w:t>. 2001, Nr. 1 (10): 85-98.</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rPr>
      </w:pPr>
      <w:proofErr w:type="spellStart"/>
      <w:r w:rsidRPr="00D92A9A">
        <w:rPr>
          <w:rFonts w:ascii="Times New Roman" w:hAnsi="Times New Roman" w:cs="Times New Roman"/>
          <w:sz w:val="24"/>
          <w:szCs w:val="24"/>
          <w:lang w:val="lt-LT"/>
        </w:rPr>
        <w:t>Nic</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Craith</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Máiréad</w:t>
      </w:r>
      <w:proofErr w:type="spellEnd"/>
      <w:r w:rsidRPr="00D92A9A">
        <w:rPr>
          <w:rFonts w:ascii="Times New Roman" w:hAnsi="Times New Roman" w:cs="Times New Roman"/>
          <w:sz w:val="24"/>
          <w:szCs w:val="24"/>
          <w:lang w:val="lt-LT"/>
        </w:rPr>
        <w:t xml:space="preserve">. 2008. </w:t>
      </w:r>
      <w:proofErr w:type="spellStart"/>
      <w:r w:rsidRPr="00D92A9A">
        <w:rPr>
          <w:rFonts w:ascii="Times New Roman" w:hAnsi="Times New Roman" w:cs="Times New Roman"/>
          <w:sz w:val="24"/>
          <w:szCs w:val="24"/>
          <w:lang w:val="lt-LT"/>
        </w:rPr>
        <w:t>From</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National</w:t>
      </w:r>
      <w:proofErr w:type="spellEnd"/>
      <w:r w:rsidRPr="00D92A9A">
        <w:rPr>
          <w:rFonts w:ascii="Times New Roman" w:hAnsi="Times New Roman" w:cs="Times New Roman"/>
          <w:sz w:val="24"/>
          <w:szCs w:val="24"/>
          <w:lang w:val="lt-LT"/>
        </w:rPr>
        <w:t xml:space="preserve"> to </w:t>
      </w:r>
      <w:proofErr w:type="spellStart"/>
      <w:r w:rsidRPr="00D92A9A">
        <w:rPr>
          <w:rFonts w:ascii="Times New Roman" w:hAnsi="Times New Roman" w:cs="Times New Roman"/>
          <w:sz w:val="24"/>
          <w:szCs w:val="24"/>
          <w:lang w:val="lt-LT"/>
        </w:rPr>
        <w:t>Transnational</w:t>
      </w:r>
      <w:proofErr w:type="spellEnd"/>
      <w:r w:rsidRPr="00D92A9A">
        <w:rPr>
          <w:rFonts w:ascii="Times New Roman" w:hAnsi="Times New Roman" w:cs="Times New Roman"/>
          <w:sz w:val="24"/>
          <w:szCs w:val="24"/>
          <w:lang w:val="lt-LT"/>
        </w:rPr>
        <w:t xml:space="preserve"> A </w:t>
      </w:r>
      <w:proofErr w:type="spellStart"/>
      <w:r w:rsidRPr="00D92A9A">
        <w:rPr>
          <w:rFonts w:ascii="Times New Roman" w:hAnsi="Times New Roman" w:cs="Times New Roman"/>
          <w:sz w:val="24"/>
          <w:szCs w:val="24"/>
          <w:lang w:val="lt-LT"/>
        </w:rPr>
        <w:t>Discipline</w:t>
      </w:r>
      <w:proofErr w:type="spellEnd"/>
      <w:r w:rsidRPr="00D92A9A">
        <w:rPr>
          <w:rFonts w:ascii="Times New Roman" w:hAnsi="Times New Roman" w:cs="Times New Roman"/>
          <w:sz w:val="24"/>
          <w:szCs w:val="24"/>
          <w:lang w:val="lt-LT"/>
        </w:rPr>
        <w:t> </w:t>
      </w:r>
      <w:proofErr w:type="spellStart"/>
      <w:r w:rsidRPr="00D92A9A">
        <w:rPr>
          <w:rFonts w:ascii="Times New Roman" w:hAnsi="Times New Roman" w:cs="Times New Roman"/>
          <w:i/>
          <w:iCs/>
          <w:sz w:val="24"/>
          <w:szCs w:val="24"/>
          <w:lang w:val="lt-LT"/>
        </w:rPr>
        <w:t>en</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route</w:t>
      </w:r>
      <w:proofErr w:type="spellEnd"/>
      <w:r w:rsidRPr="00D92A9A">
        <w:rPr>
          <w:rFonts w:ascii="Times New Roman" w:hAnsi="Times New Roman" w:cs="Times New Roman"/>
          <w:i/>
          <w:iCs/>
          <w:sz w:val="24"/>
          <w:szCs w:val="24"/>
          <w:lang w:val="lt-LT"/>
        </w:rPr>
        <w:t> </w:t>
      </w:r>
      <w:r w:rsidRPr="00D92A9A">
        <w:rPr>
          <w:rFonts w:ascii="Times New Roman" w:hAnsi="Times New Roman" w:cs="Times New Roman"/>
          <w:sz w:val="24"/>
          <w:szCs w:val="24"/>
          <w:lang w:val="lt-LT"/>
        </w:rPr>
        <w:t xml:space="preserve">to </w:t>
      </w:r>
      <w:proofErr w:type="spellStart"/>
      <w:r w:rsidRPr="00D92A9A">
        <w:rPr>
          <w:rFonts w:ascii="Times New Roman" w:hAnsi="Times New Roman" w:cs="Times New Roman"/>
          <w:sz w:val="24"/>
          <w:szCs w:val="24"/>
          <w:lang w:val="lt-LT"/>
        </w:rPr>
        <w:t>Europe</w:t>
      </w:r>
      <w:proofErr w:type="spellEnd"/>
      <w:r w:rsidRPr="00D92A9A">
        <w:rPr>
          <w:rFonts w:ascii="Times New Roman" w:hAnsi="Times New Roman" w:cs="Times New Roman"/>
          <w:sz w:val="24"/>
          <w:szCs w:val="24"/>
          <w:lang w:val="lt-LT"/>
        </w:rPr>
        <w:t xml:space="preserve">, M. N. </w:t>
      </w:r>
      <w:proofErr w:type="spellStart"/>
      <w:r w:rsidRPr="00D92A9A">
        <w:rPr>
          <w:rFonts w:ascii="Times New Roman" w:hAnsi="Times New Roman" w:cs="Times New Roman"/>
          <w:sz w:val="24"/>
          <w:szCs w:val="24"/>
          <w:lang w:val="lt-LT"/>
        </w:rPr>
        <w:t>Craith</w:t>
      </w:r>
      <w:proofErr w:type="spellEnd"/>
      <w:r w:rsidRPr="00D92A9A">
        <w:rPr>
          <w:rFonts w:ascii="Times New Roman" w:hAnsi="Times New Roman" w:cs="Times New Roman"/>
          <w:sz w:val="24"/>
          <w:szCs w:val="24"/>
          <w:lang w:val="lt-LT"/>
        </w:rPr>
        <w:t xml:space="preserve">, U. </w:t>
      </w:r>
      <w:proofErr w:type="spellStart"/>
      <w:r w:rsidRPr="00D92A9A">
        <w:rPr>
          <w:rFonts w:ascii="Times New Roman" w:hAnsi="Times New Roman" w:cs="Times New Roman"/>
          <w:sz w:val="24"/>
          <w:szCs w:val="24"/>
          <w:lang w:val="lt-LT"/>
        </w:rPr>
        <w:t>Kockel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Johler</w:t>
      </w:r>
      <w:proofErr w:type="spellEnd"/>
      <w:r w:rsidRPr="00D92A9A">
        <w:rPr>
          <w:rFonts w:ascii="Times New Roman" w:hAnsi="Times New Roman" w:cs="Times New Roman"/>
          <w:sz w:val="24"/>
          <w:szCs w:val="24"/>
          <w:lang w:val="lt-LT"/>
        </w:rPr>
        <w:t xml:space="preserve"> R. (</w:t>
      </w:r>
      <w:proofErr w:type="spellStart"/>
      <w:r w:rsidRPr="00D92A9A">
        <w:rPr>
          <w:rFonts w:ascii="Times New Roman" w:hAnsi="Times New Roman" w:cs="Times New Roman"/>
          <w:sz w:val="24"/>
          <w:szCs w:val="24"/>
          <w:lang w:val="lt-LT"/>
        </w:rPr>
        <w:t>eds</w:t>
      </w:r>
      <w:proofErr w:type="spellEnd"/>
      <w:r w:rsidRPr="00D92A9A">
        <w:rPr>
          <w:rFonts w:ascii="Times New Roman" w:hAnsi="Times New Roman" w:cs="Times New Roman"/>
          <w:sz w:val="24"/>
          <w:szCs w:val="24"/>
          <w:lang w:val="lt-LT"/>
        </w:rPr>
        <w:t>). </w:t>
      </w:r>
      <w:proofErr w:type="spellStart"/>
      <w:r w:rsidRPr="00D92A9A">
        <w:rPr>
          <w:rFonts w:ascii="Times New Roman" w:hAnsi="Times New Roman" w:cs="Times New Roman"/>
          <w:i/>
          <w:iCs/>
          <w:sz w:val="24"/>
          <w:szCs w:val="24"/>
          <w:lang w:val="lt-LT"/>
        </w:rPr>
        <w:t>Everyday</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Culture</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in</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Europe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Hampshire</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Progress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European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Ehnology</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Burlington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Ashgate</w:t>
      </w:r>
      <w:proofErr w:type="spellEnd"/>
      <w:r w:rsidRPr="00D92A9A">
        <w:rPr>
          <w:rFonts w:ascii="Times New Roman" w:hAnsi="Times New Roman" w:cs="Times New Roman"/>
          <w:sz w:val="24"/>
          <w:szCs w:val="24"/>
          <w:lang w:val="lt-LT"/>
        </w:rPr>
        <w:t>.</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rPr>
      </w:pPr>
      <w:proofErr w:type="spellStart"/>
      <w:r w:rsidRPr="00D92A9A">
        <w:rPr>
          <w:rFonts w:ascii="Times New Roman" w:hAnsi="Times New Roman" w:cs="Times New Roman"/>
          <w:sz w:val="24"/>
          <w:szCs w:val="24"/>
          <w:lang w:val="lt-LT"/>
        </w:rPr>
        <w:t>Rao</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Ursula</w:t>
      </w:r>
      <w:proofErr w:type="spellEnd"/>
      <w:r w:rsidRPr="00D92A9A">
        <w:rPr>
          <w:rFonts w:ascii="Times New Roman" w:hAnsi="Times New Roman" w:cs="Times New Roman"/>
          <w:sz w:val="24"/>
          <w:szCs w:val="24"/>
          <w:lang w:val="lt-LT"/>
        </w:rPr>
        <w:t xml:space="preserve">. 2008. </w:t>
      </w:r>
      <w:proofErr w:type="spellStart"/>
      <w:r w:rsidRPr="00D92A9A">
        <w:rPr>
          <w:rFonts w:ascii="Times New Roman" w:hAnsi="Times New Roman" w:cs="Times New Roman"/>
          <w:sz w:val="24"/>
          <w:szCs w:val="24"/>
          <w:lang w:val="lt-LT"/>
        </w:rPr>
        <w:t>Ritual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in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Society</w:t>
      </w:r>
      <w:proofErr w:type="spellEnd"/>
      <w:r w:rsidRPr="00D92A9A">
        <w:rPr>
          <w:rFonts w:ascii="Times New Roman" w:hAnsi="Times New Roman" w:cs="Times New Roman"/>
          <w:sz w:val="24"/>
          <w:szCs w:val="24"/>
          <w:lang w:val="lt-LT"/>
        </w:rPr>
        <w:t xml:space="preserve"> 143-160, </w:t>
      </w:r>
      <w:proofErr w:type="spellStart"/>
      <w:r w:rsidRPr="00D92A9A">
        <w:rPr>
          <w:rFonts w:ascii="Times New Roman" w:hAnsi="Times New Roman" w:cs="Times New Roman"/>
          <w:sz w:val="24"/>
          <w:szCs w:val="24"/>
          <w:lang w:val="lt-LT"/>
        </w:rPr>
        <w:t>Jens</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Kreinath</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Jan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Snock</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Maichael</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Stausberg</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eds</w:t>
      </w:r>
      <w:proofErr w:type="spellEnd"/>
      <w:r w:rsidRPr="00D92A9A">
        <w:rPr>
          <w:rFonts w:ascii="Times New Roman" w:hAnsi="Times New Roman" w:cs="Times New Roman"/>
          <w:sz w:val="24"/>
          <w:szCs w:val="24"/>
          <w:lang w:val="lt-LT"/>
        </w:rPr>
        <w:t>.), </w:t>
      </w:r>
      <w:proofErr w:type="spellStart"/>
      <w:r w:rsidRPr="00D92A9A">
        <w:rPr>
          <w:rFonts w:ascii="Times New Roman" w:hAnsi="Times New Roman" w:cs="Times New Roman"/>
          <w:i/>
          <w:iCs/>
          <w:sz w:val="24"/>
          <w:szCs w:val="24"/>
          <w:lang w:val="lt-LT"/>
        </w:rPr>
        <w:t>Theorizing</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Rituals</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Clasical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Topic</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Theoretical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Approaches</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Analytical</w:t>
      </w:r>
      <w:proofErr w:type="spellEnd"/>
      <w:r w:rsidRPr="00D92A9A">
        <w:rPr>
          <w:rFonts w:ascii="Times New Roman" w:hAnsi="Times New Roman" w:cs="Times New Roman"/>
          <w:i/>
          <w:iCs/>
          <w:sz w:val="24"/>
          <w:szCs w:val="24"/>
          <w:lang w:val="lt-LT"/>
        </w:rPr>
        <w:t xml:space="preserve"> </w:t>
      </w:r>
      <w:proofErr w:type="spellStart"/>
      <w:r w:rsidRPr="00D92A9A">
        <w:rPr>
          <w:rFonts w:ascii="Times New Roman" w:hAnsi="Times New Roman" w:cs="Times New Roman"/>
          <w:i/>
          <w:iCs/>
          <w:sz w:val="24"/>
          <w:szCs w:val="24"/>
          <w:lang w:val="lt-LT"/>
        </w:rPr>
        <w:t>Concepts</w:t>
      </w:r>
      <w:proofErr w:type="spellEnd"/>
      <w:r w:rsidRPr="00D92A9A">
        <w:rPr>
          <w:rFonts w:ascii="Times New Roman" w:hAnsi="Times New Roman" w:cs="Times New Roman"/>
          <w:i/>
          <w:iCs/>
          <w:sz w:val="24"/>
          <w:szCs w:val="24"/>
          <w:lang w:val="lt-LT"/>
        </w:rPr>
        <w:t>. </w:t>
      </w:r>
      <w:proofErr w:type="spellStart"/>
      <w:r w:rsidRPr="00D92A9A">
        <w:rPr>
          <w:rFonts w:ascii="Times New Roman" w:hAnsi="Times New Roman" w:cs="Times New Roman"/>
          <w:sz w:val="24"/>
          <w:szCs w:val="24"/>
          <w:lang w:val="lt-LT"/>
        </w:rPr>
        <w:t>Leiden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Boston</w:t>
      </w:r>
      <w:proofErr w:type="spellEnd"/>
      <w:r w:rsidRPr="00D92A9A">
        <w:rPr>
          <w:rFonts w:ascii="Times New Roman" w:hAnsi="Times New Roman" w:cs="Times New Roman"/>
          <w:sz w:val="24"/>
          <w:szCs w:val="24"/>
          <w:lang w:val="lt-LT"/>
        </w:rPr>
        <w:t xml:space="preserve">: </w:t>
      </w:r>
      <w:proofErr w:type="spellStart"/>
      <w:r w:rsidRPr="00D92A9A">
        <w:rPr>
          <w:rFonts w:ascii="Times New Roman" w:hAnsi="Times New Roman" w:cs="Times New Roman"/>
          <w:sz w:val="24"/>
          <w:szCs w:val="24"/>
          <w:lang w:val="lt-LT"/>
        </w:rPr>
        <w:t>Brill</w:t>
      </w:r>
      <w:proofErr w:type="spellEnd"/>
      <w:r w:rsidRPr="00D92A9A">
        <w:rPr>
          <w:rFonts w:ascii="Times New Roman" w:hAnsi="Times New Roman" w:cs="Times New Roman"/>
          <w:sz w:val="24"/>
          <w:szCs w:val="24"/>
          <w:lang w:val="lt-LT"/>
        </w:rPr>
        <w:t>.</w:t>
      </w:r>
    </w:p>
    <w:p w:rsidR="002D3165" w:rsidRPr="00D92A9A" w:rsidRDefault="002D3165" w:rsidP="004F1D26">
      <w:pPr>
        <w:pStyle w:val="Sraopastraipa"/>
        <w:numPr>
          <w:ilvl w:val="0"/>
          <w:numId w:val="16"/>
        </w:numPr>
        <w:spacing w:after="0" w:line="240" w:lineRule="auto"/>
        <w:rPr>
          <w:rFonts w:ascii="Times New Roman" w:hAnsi="Times New Roman" w:cs="Times New Roman"/>
          <w:sz w:val="24"/>
          <w:szCs w:val="24"/>
        </w:rPr>
      </w:pPr>
      <w:r w:rsidRPr="00D92A9A">
        <w:rPr>
          <w:rFonts w:ascii="Times New Roman" w:hAnsi="Times New Roman" w:cs="Times New Roman"/>
          <w:sz w:val="24"/>
          <w:szCs w:val="24"/>
          <w:lang w:val="pt-BR"/>
        </w:rPr>
        <w:t xml:space="preserve">Tomlinson John. 2002. </w:t>
      </w:r>
      <w:r w:rsidRPr="00D92A9A">
        <w:rPr>
          <w:rFonts w:ascii="Times New Roman" w:hAnsi="Times New Roman" w:cs="Times New Roman"/>
          <w:i/>
          <w:sz w:val="24"/>
          <w:szCs w:val="24"/>
          <w:lang w:val="pt-BR"/>
        </w:rPr>
        <w:t>Globalizacija ir kultūra</w:t>
      </w:r>
      <w:r w:rsidRPr="00D92A9A">
        <w:rPr>
          <w:rFonts w:ascii="Times New Roman" w:hAnsi="Times New Roman" w:cs="Times New Roman"/>
          <w:sz w:val="24"/>
          <w:szCs w:val="24"/>
          <w:lang w:val="pt-BR"/>
        </w:rPr>
        <w:t xml:space="preserve">. </w:t>
      </w:r>
      <w:r w:rsidRPr="00D92A9A">
        <w:rPr>
          <w:rFonts w:ascii="Times New Roman" w:hAnsi="Times New Roman" w:cs="Times New Roman"/>
          <w:sz w:val="24"/>
          <w:szCs w:val="24"/>
        </w:rPr>
        <w:t xml:space="preserve">Vilnius: </w:t>
      </w:r>
      <w:proofErr w:type="spellStart"/>
      <w:r w:rsidRPr="00D92A9A">
        <w:rPr>
          <w:rFonts w:ascii="Times New Roman" w:hAnsi="Times New Roman" w:cs="Times New Roman"/>
          <w:sz w:val="24"/>
          <w:szCs w:val="24"/>
        </w:rPr>
        <w:t>Mintis</w:t>
      </w:r>
      <w:proofErr w:type="spellEnd"/>
      <w:r w:rsidRPr="00D92A9A">
        <w:rPr>
          <w:rFonts w:ascii="Times New Roman" w:hAnsi="Times New Roman" w:cs="Times New Roman"/>
          <w:sz w:val="24"/>
          <w:szCs w:val="24"/>
        </w:rPr>
        <w:t xml:space="preserve">. </w:t>
      </w:r>
    </w:p>
    <w:p w:rsidR="002D3165" w:rsidRPr="00D92A9A" w:rsidRDefault="002D3165" w:rsidP="004F1D26">
      <w:pPr>
        <w:pStyle w:val="Sraopastraipa"/>
        <w:numPr>
          <w:ilvl w:val="0"/>
          <w:numId w:val="16"/>
        </w:numPr>
        <w:spacing w:after="0" w:line="240" w:lineRule="auto"/>
        <w:rPr>
          <w:rFonts w:ascii="Times New Roman" w:hAnsi="Times New Roman" w:cs="Times New Roman"/>
          <w:color w:val="222222"/>
          <w:sz w:val="24"/>
          <w:szCs w:val="24"/>
        </w:rPr>
      </w:pPr>
      <w:r w:rsidRPr="00D92A9A">
        <w:rPr>
          <w:rFonts w:ascii="Times New Roman" w:hAnsi="Times New Roman" w:cs="Times New Roman"/>
          <w:color w:val="222222"/>
          <w:sz w:val="24"/>
          <w:szCs w:val="24"/>
        </w:rPr>
        <w:lastRenderedPageBreak/>
        <w:t xml:space="preserve">Van </w:t>
      </w:r>
      <w:proofErr w:type="spellStart"/>
      <w:r w:rsidRPr="00D92A9A">
        <w:rPr>
          <w:rFonts w:ascii="Times New Roman" w:hAnsi="Times New Roman" w:cs="Times New Roman"/>
          <w:color w:val="222222"/>
          <w:sz w:val="24"/>
          <w:szCs w:val="24"/>
        </w:rPr>
        <w:t>Ginkel</w:t>
      </w:r>
      <w:proofErr w:type="spellEnd"/>
      <w:r w:rsidRPr="00D92A9A">
        <w:rPr>
          <w:rFonts w:ascii="Times New Roman" w:hAnsi="Times New Roman" w:cs="Times New Roman"/>
          <w:color w:val="222222"/>
          <w:sz w:val="24"/>
          <w:szCs w:val="24"/>
        </w:rPr>
        <w:t xml:space="preserve"> Rob. 2007. Celebrating Localism: The Festive Articulation of Texel‘s Identity. Peter </w:t>
      </w:r>
    </w:p>
    <w:p w:rsidR="002D3165" w:rsidRPr="00D92A9A" w:rsidRDefault="002D3165" w:rsidP="004F1D26">
      <w:pPr>
        <w:pStyle w:val="Sraopastraipa"/>
        <w:numPr>
          <w:ilvl w:val="0"/>
          <w:numId w:val="16"/>
        </w:num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 xml:space="preserve">Vosyliūtė Anelė. 2000. Miestas kaip </w:t>
      </w:r>
      <w:proofErr w:type="spellStart"/>
      <w:r w:rsidRPr="00D92A9A">
        <w:rPr>
          <w:rFonts w:ascii="Times New Roman" w:hAnsi="Times New Roman" w:cs="Times New Roman"/>
          <w:sz w:val="24"/>
          <w:szCs w:val="24"/>
          <w:lang w:val="lt-LT"/>
        </w:rPr>
        <w:t>multikultūrinė</w:t>
      </w:r>
      <w:proofErr w:type="spellEnd"/>
      <w:r w:rsidRPr="00D92A9A">
        <w:rPr>
          <w:rFonts w:ascii="Times New Roman" w:hAnsi="Times New Roman" w:cs="Times New Roman"/>
          <w:sz w:val="24"/>
          <w:szCs w:val="24"/>
          <w:lang w:val="lt-LT"/>
        </w:rPr>
        <w:t xml:space="preserve"> erdvė, </w:t>
      </w:r>
      <w:r w:rsidRPr="00D92A9A">
        <w:rPr>
          <w:rFonts w:ascii="Times New Roman" w:hAnsi="Times New Roman" w:cs="Times New Roman"/>
          <w:i/>
          <w:sz w:val="24"/>
          <w:szCs w:val="24"/>
          <w:lang w:val="lt-LT"/>
        </w:rPr>
        <w:t>Tautinės mažumos demokratinėje valstybėje</w:t>
      </w:r>
      <w:r w:rsidRPr="00D92A9A">
        <w:rPr>
          <w:rFonts w:ascii="Times New Roman" w:hAnsi="Times New Roman" w:cs="Times New Roman"/>
          <w:sz w:val="24"/>
          <w:szCs w:val="24"/>
          <w:lang w:val="lt-LT"/>
        </w:rPr>
        <w:t xml:space="preserve">. Vilnius: </w:t>
      </w:r>
      <w:proofErr w:type="spellStart"/>
      <w:r w:rsidRPr="00D92A9A">
        <w:rPr>
          <w:rFonts w:ascii="Times New Roman" w:hAnsi="Times New Roman" w:cs="Times New Roman"/>
          <w:color w:val="000000"/>
          <w:sz w:val="24"/>
          <w:szCs w:val="24"/>
          <w:shd w:val="clear" w:color="auto" w:fill="FFFFFF"/>
        </w:rPr>
        <w:t>Nacionalinių</w:t>
      </w:r>
      <w:proofErr w:type="spellEnd"/>
      <w:r w:rsidRPr="00D92A9A">
        <w:rPr>
          <w:rFonts w:ascii="Times New Roman" w:hAnsi="Times New Roman" w:cs="Times New Roman"/>
          <w:color w:val="000000"/>
          <w:sz w:val="24"/>
          <w:szCs w:val="24"/>
          <w:shd w:val="clear" w:color="auto" w:fill="FFFFFF"/>
        </w:rPr>
        <w:t xml:space="preserve"> </w:t>
      </w:r>
      <w:proofErr w:type="spellStart"/>
      <w:r w:rsidRPr="00D92A9A">
        <w:rPr>
          <w:rFonts w:ascii="Times New Roman" w:hAnsi="Times New Roman" w:cs="Times New Roman"/>
          <w:color w:val="000000"/>
          <w:sz w:val="24"/>
          <w:szCs w:val="24"/>
          <w:shd w:val="clear" w:color="auto" w:fill="FFFFFF"/>
        </w:rPr>
        <w:t>tyrimų</w:t>
      </w:r>
      <w:proofErr w:type="spellEnd"/>
      <w:r w:rsidRPr="00D92A9A">
        <w:rPr>
          <w:rFonts w:ascii="Times New Roman" w:hAnsi="Times New Roman" w:cs="Times New Roman"/>
          <w:color w:val="000000"/>
          <w:sz w:val="24"/>
          <w:szCs w:val="24"/>
          <w:shd w:val="clear" w:color="auto" w:fill="FFFFFF"/>
        </w:rPr>
        <w:t xml:space="preserve"> </w:t>
      </w:r>
      <w:proofErr w:type="spellStart"/>
      <w:r w:rsidRPr="00D92A9A">
        <w:rPr>
          <w:rFonts w:ascii="Times New Roman" w:hAnsi="Times New Roman" w:cs="Times New Roman"/>
          <w:color w:val="000000"/>
          <w:sz w:val="24"/>
          <w:szCs w:val="24"/>
          <w:shd w:val="clear" w:color="auto" w:fill="FFFFFF"/>
        </w:rPr>
        <w:t>centras</w:t>
      </w:r>
      <w:proofErr w:type="spellEnd"/>
      <w:r w:rsidRPr="00D92A9A">
        <w:rPr>
          <w:rFonts w:ascii="Times New Roman" w:hAnsi="Times New Roman" w:cs="Times New Roman"/>
          <w:sz w:val="24"/>
          <w:szCs w:val="24"/>
          <w:lang w:val="lt-LT"/>
        </w:rPr>
        <w:t xml:space="preserve"> , 80-93, 182. </w:t>
      </w:r>
    </w:p>
    <w:p w:rsidR="00990994" w:rsidRPr="00D92A9A" w:rsidRDefault="00EF2886" w:rsidP="004F1D26">
      <w:pPr>
        <w:pStyle w:val="Sraopastraipa"/>
        <w:numPr>
          <w:ilvl w:val="0"/>
          <w:numId w:val="16"/>
        </w:numPr>
        <w:spacing w:after="0" w:line="240" w:lineRule="auto"/>
        <w:jc w:val="both"/>
        <w:rPr>
          <w:rFonts w:ascii="Times New Roman" w:hAnsi="Times New Roman" w:cs="Times New Roman"/>
          <w:sz w:val="24"/>
          <w:szCs w:val="24"/>
          <w:lang w:val="lt-LT"/>
        </w:rPr>
      </w:pPr>
      <w:proofErr w:type="spellStart"/>
      <w:r w:rsidRPr="00D92A9A">
        <w:rPr>
          <w:rFonts w:ascii="Times New Roman" w:hAnsi="Times New Roman" w:cs="Times New Roman"/>
          <w:color w:val="252525"/>
          <w:sz w:val="24"/>
          <w:szCs w:val="24"/>
          <w:shd w:val="clear" w:color="auto" w:fill="FFFFFF"/>
        </w:rPr>
        <w:t>Tönnies</w:t>
      </w:r>
      <w:proofErr w:type="spellEnd"/>
      <w:r w:rsidRPr="00D92A9A">
        <w:rPr>
          <w:rFonts w:ascii="Times New Roman" w:hAnsi="Times New Roman" w:cs="Times New Roman"/>
          <w:color w:val="252525"/>
          <w:sz w:val="24"/>
          <w:szCs w:val="24"/>
          <w:shd w:val="clear" w:color="auto" w:fill="FFFFFF"/>
        </w:rPr>
        <w:t>, Ferdinand. 1887.</w:t>
      </w:r>
      <w:r w:rsidRPr="00D92A9A">
        <w:rPr>
          <w:rStyle w:val="apple-converted-space"/>
          <w:rFonts w:ascii="Times New Roman" w:hAnsi="Times New Roman" w:cs="Times New Roman"/>
          <w:color w:val="252525"/>
          <w:sz w:val="24"/>
          <w:szCs w:val="24"/>
          <w:shd w:val="clear" w:color="auto" w:fill="FFFFFF"/>
        </w:rPr>
        <w:t> </w:t>
      </w:r>
      <w:proofErr w:type="spellStart"/>
      <w:r w:rsidRPr="00D92A9A">
        <w:rPr>
          <w:rFonts w:ascii="Times New Roman" w:hAnsi="Times New Roman" w:cs="Times New Roman"/>
          <w:i/>
          <w:iCs/>
          <w:color w:val="252525"/>
          <w:sz w:val="24"/>
          <w:szCs w:val="24"/>
          <w:shd w:val="clear" w:color="auto" w:fill="FFFFFF"/>
        </w:rPr>
        <w:t>Gemeinschaft</w:t>
      </w:r>
      <w:proofErr w:type="spellEnd"/>
      <w:r w:rsidRPr="00D92A9A">
        <w:rPr>
          <w:rFonts w:ascii="Times New Roman" w:hAnsi="Times New Roman" w:cs="Times New Roman"/>
          <w:i/>
          <w:iCs/>
          <w:color w:val="252525"/>
          <w:sz w:val="24"/>
          <w:szCs w:val="24"/>
          <w:shd w:val="clear" w:color="auto" w:fill="FFFFFF"/>
        </w:rPr>
        <w:t xml:space="preserve"> und </w:t>
      </w:r>
      <w:proofErr w:type="spellStart"/>
      <w:r w:rsidRPr="00D92A9A">
        <w:rPr>
          <w:rFonts w:ascii="Times New Roman" w:hAnsi="Times New Roman" w:cs="Times New Roman"/>
          <w:i/>
          <w:iCs/>
          <w:color w:val="252525"/>
          <w:sz w:val="24"/>
          <w:szCs w:val="24"/>
          <w:shd w:val="clear" w:color="auto" w:fill="FFFFFF"/>
        </w:rPr>
        <w:t>Gesellschaft</w:t>
      </w:r>
      <w:proofErr w:type="spellEnd"/>
      <w:r w:rsidRPr="00D92A9A">
        <w:rPr>
          <w:rFonts w:ascii="Times New Roman" w:hAnsi="Times New Roman" w:cs="Times New Roman"/>
          <w:color w:val="252525"/>
          <w:sz w:val="24"/>
          <w:szCs w:val="24"/>
          <w:shd w:val="clear" w:color="auto" w:fill="FFFFFF"/>
        </w:rPr>
        <w:t xml:space="preserve">, Leipzig: </w:t>
      </w:r>
      <w:proofErr w:type="spellStart"/>
      <w:r w:rsidRPr="00D92A9A">
        <w:rPr>
          <w:rFonts w:ascii="Times New Roman" w:hAnsi="Times New Roman" w:cs="Times New Roman"/>
          <w:color w:val="252525"/>
          <w:sz w:val="24"/>
          <w:szCs w:val="24"/>
          <w:shd w:val="clear" w:color="auto" w:fill="FFFFFF"/>
        </w:rPr>
        <w:t>Fues's</w:t>
      </w:r>
      <w:proofErr w:type="spellEnd"/>
      <w:r w:rsidRPr="00D92A9A">
        <w:rPr>
          <w:rFonts w:ascii="Times New Roman" w:hAnsi="Times New Roman" w:cs="Times New Roman"/>
          <w:color w:val="252525"/>
          <w:sz w:val="24"/>
          <w:szCs w:val="24"/>
          <w:shd w:val="clear" w:color="auto" w:fill="FFFFFF"/>
        </w:rPr>
        <w:t xml:space="preserve"> </w:t>
      </w:r>
      <w:proofErr w:type="spellStart"/>
      <w:r w:rsidRPr="00D92A9A">
        <w:rPr>
          <w:rFonts w:ascii="Times New Roman" w:hAnsi="Times New Roman" w:cs="Times New Roman"/>
          <w:color w:val="252525"/>
          <w:sz w:val="24"/>
          <w:szCs w:val="24"/>
          <w:shd w:val="clear" w:color="auto" w:fill="FFFFFF"/>
        </w:rPr>
        <w:t>Verlag</w:t>
      </w:r>
      <w:proofErr w:type="spellEnd"/>
      <w:r w:rsidRPr="00D92A9A">
        <w:rPr>
          <w:rFonts w:ascii="Times New Roman" w:hAnsi="Times New Roman" w:cs="Times New Roman"/>
          <w:color w:val="252525"/>
          <w:sz w:val="24"/>
          <w:szCs w:val="24"/>
          <w:shd w:val="clear" w:color="auto" w:fill="FFFFFF"/>
        </w:rPr>
        <w:t>.</w:t>
      </w:r>
    </w:p>
    <w:p w:rsidR="00377B64" w:rsidRPr="00DD1BC9" w:rsidRDefault="00377B64" w:rsidP="004F1D26">
      <w:pPr>
        <w:pStyle w:val="Puslapioinaostekstas"/>
        <w:numPr>
          <w:ilvl w:val="0"/>
          <w:numId w:val="16"/>
        </w:numPr>
        <w:jc w:val="both"/>
        <w:rPr>
          <w:rFonts w:ascii="Times New Roman" w:hAnsi="Times New Roman" w:cs="Times New Roman"/>
          <w:sz w:val="24"/>
          <w:szCs w:val="24"/>
          <w:lang w:val="lt-LT"/>
        </w:rPr>
      </w:pPr>
      <w:r w:rsidRPr="00DD1BC9">
        <w:rPr>
          <w:rFonts w:ascii="Times New Roman" w:hAnsi="Times New Roman" w:cs="Times New Roman"/>
          <w:sz w:val="24"/>
          <w:szCs w:val="24"/>
          <w:lang w:val="lt-LT"/>
        </w:rPr>
        <w:t xml:space="preserve">Vyšniauskaitė Angelė. 1999. </w:t>
      </w:r>
      <w:r w:rsidRPr="00DD1BC9">
        <w:rPr>
          <w:rFonts w:ascii="Times New Roman" w:hAnsi="Times New Roman" w:cs="Times New Roman"/>
          <w:i/>
          <w:sz w:val="24"/>
          <w:szCs w:val="24"/>
          <w:lang w:val="lt-LT"/>
        </w:rPr>
        <w:t>Lietuvio namai</w:t>
      </w:r>
      <w:r w:rsidRPr="00DD1BC9">
        <w:rPr>
          <w:rFonts w:ascii="Times New Roman" w:hAnsi="Times New Roman" w:cs="Times New Roman"/>
          <w:sz w:val="24"/>
          <w:szCs w:val="24"/>
          <w:lang w:val="lt-LT"/>
        </w:rPr>
        <w:t>. Vilnius: Lietuvos liaudies kultūros centras.</w:t>
      </w:r>
    </w:p>
    <w:p w:rsidR="00611E73" w:rsidRPr="00101A66" w:rsidRDefault="00611E73" w:rsidP="00611E73">
      <w:pPr>
        <w:pStyle w:val="Sraopastraipa"/>
        <w:numPr>
          <w:ilvl w:val="0"/>
          <w:numId w:val="16"/>
        </w:numPr>
        <w:shd w:val="clear" w:color="auto" w:fill="FFFFFF"/>
        <w:autoSpaceDE w:val="0"/>
        <w:autoSpaceDN w:val="0"/>
        <w:adjustRightInd w:val="0"/>
        <w:spacing w:after="0" w:line="240" w:lineRule="auto"/>
        <w:jc w:val="both"/>
        <w:outlineLvl w:val="0"/>
        <w:rPr>
          <w:rFonts w:ascii="Times New Roman" w:eastAsia="MinionPro-Regular" w:hAnsi="Times New Roman" w:cs="Times New Roman"/>
          <w:sz w:val="24"/>
          <w:szCs w:val="24"/>
          <w:lang w:val="lt-LT"/>
        </w:rPr>
      </w:pPr>
      <w:proofErr w:type="spellStart"/>
      <w:r w:rsidRPr="00101A66">
        <w:rPr>
          <w:rFonts w:ascii="Times New Roman" w:hAnsi="Times New Roman" w:cs="Times New Roman"/>
          <w:bCs/>
          <w:kern w:val="36"/>
          <w:sz w:val="24"/>
          <w:szCs w:val="24"/>
          <w:lang w:val="lt-LT"/>
        </w:rPr>
        <w:t>Wöhler</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Karlheiz</w:t>
      </w:r>
      <w:proofErr w:type="spellEnd"/>
      <w:r w:rsidRPr="00101A66">
        <w:rPr>
          <w:rFonts w:ascii="Times New Roman" w:hAnsi="Times New Roman" w:cs="Times New Roman"/>
          <w:bCs/>
          <w:kern w:val="36"/>
          <w:sz w:val="24"/>
          <w:szCs w:val="24"/>
          <w:lang w:val="lt-LT"/>
        </w:rPr>
        <w:t xml:space="preserve">. 2006. </w:t>
      </w:r>
      <w:proofErr w:type="spellStart"/>
      <w:r w:rsidRPr="00101A66">
        <w:rPr>
          <w:rFonts w:ascii="Times New Roman" w:hAnsi="Times New Roman" w:cs="Times New Roman"/>
          <w:bCs/>
          <w:kern w:val="36"/>
          <w:sz w:val="24"/>
          <w:szCs w:val="24"/>
          <w:lang w:val="lt-LT"/>
        </w:rPr>
        <w:t>Trends</w:t>
      </w:r>
      <w:proofErr w:type="spellEnd"/>
      <w:r>
        <w:rPr>
          <w:rFonts w:ascii="Times New Roman" w:hAnsi="Times New Roman" w:cs="Times New Roman"/>
          <w:bCs/>
          <w:kern w:val="36"/>
          <w:sz w:val="24"/>
          <w:szCs w:val="24"/>
          <w:lang w:val="lt-LT"/>
        </w:rPr>
        <w:t xml:space="preserve"> </w:t>
      </w:r>
      <w:proofErr w:type="spellStart"/>
      <w:r>
        <w:rPr>
          <w:rFonts w:ascii="Times New Roman" w:hAnsi="Times New Roman" w:cs="Times New Roman"/>
          <w:bCs/>
          <w:kern w:val="36"/>
          <w:sz w:val="24"/>
          <w:szCs w:val="24"/>
          <w:lang w:val="lt-LT"/>
        </w:rPr>
        <w:t>T</w:t>
      </w:r>
      <w:r w:rsidRPr="00101A66">
        <w:rPr>
          <w:rFonts w:ascii="Times New Roman" w:hAnsi="Times New Roman" w:cs="Times New Roman"/>
          <w:bCs/>
          <w:kern w:val="36"/>
          <w:sz w:val="24"/>
          <w:szCs w:val="24"/>
          <w:lang w:val="lt-LT"/>
        </w:rPr>
        <w:t>owards</w:t>
      </w:r>
      <w:proofErr w:type="spellEnd"/>
      <w:r w:rsidRPr="00101A66">
        <w:rPr>
          <w:rFonts w:ascii="Times New Roman" w:hAnsi="Times New Roman" w:cs="Times New Roman"/>
          <w:bCs/>
          <w:kern w:val="36"/>
          <w:sz w:val="24"/>
          <w:szCs w:val="24"/>
          <w:lang w:val="lt-LT"/>
        </w:rPr>
        <w:t xml:space="preserve"> Pure </w:t>
      </w:r>
      <w:proofErr w:type="spellStart"/>
      <w:r w:rsidRPr="00101A66">
        <w:rPr>
          <w:rFonts w:ascii="Times New Roman" w:hAnsi="Times New Roman" w:cs="Times New Roman"/>
          <w:bCs/>
          <w:kern w:val="36"/>
          <w:sz w:val="24"/>
          <w:szCs w:val="24"/>
          <w:lang w:val="lt-LT"/>
        </w:rPr>
        <w:t>Leisure</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Leisure</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as</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Ritual</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Performance</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Time</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Shift</w:t>
      </w:r>
      <w:proofErr w:type="spellEnd"/>
      <w:r w:rsidRPr="00101A66">
        <w:rPr>
          <w:rFonts w:ascii="Times New Roman" w:hAnsi="Times New Roman" w:cs="Times New Roman"/>
          <w:bCs/>
          <w:kern w:val="36"/>
          <w:sz w:val="24"/>
          <w:szCs w:val="24"/>
          <w:lang w:val="lt-LT"/>
        </w:rPr>
        <w:t xml:space="preserve">, </w:t>
      </w:r>
      <w:r w:rsidRPr="00101A66">
        <w:rPr>
          <w:rFonts w:ascii="Times New Roman" w:hAnsi="Times New Roman" w:cs="Times New Roman"/>
          <w:sz w:val="24"/>
          <w:szCs w:val="24"/>
          <w:shd w:val="clear" w:color="auto" w:fill="FFFFFF"/>
          <w:lang w:val="lt-LT"/>
        </w:rPr>
        <w:t xml:space="preserve">Klaus </w:t>
      </w:r>
      <w:proofErr w:type="spellStart"/>
      <w:r w:rsidRPr="00101A66">
        <w:rPr>
          <w:rFonts w:ascii="Times New Roman" w:hAnsi="Times New Roman" w:cs="Times New Roman"/>
          <w:sz w:val="24"/>
          <w:szCs w:val="24"/>
          <w:shd w:val="clear" w:color="auto" w:fill="FFFFFF"/>
          <w:lang w:val="lt-LT"/>
        </w:rPr>
        <w:t>Weiermair</w:t>
      </w:r>
      <w:proofErr w:type="spellEnd"/>
      <w:r w:rsidRPr="00101A66">
        <w:rPr>
          <w:rFonts w:ascii="Times New Roman" w:hAnsi="Times New Roman" w:cs="Times New Roman"/>
          <w:sz w:val="24"/>
          <w:szCs w:val="24"/>
          <w:shd w:val="clear" w:color="auto" w:fill="FFFFFF"/>
          <w:lang w:val="lt-LT"/>
        </w:rPr>
        <w:t xml:space="preserve">, </w:t>
      </w:r>
      <w:proofErr w:type="spellStart"/>
      <w:r w:rsidRPr="00101A66">
        <w:rPr>
          <w:rFonts w:ascii="Times New Roman" w:hAnsi="Times New Roman" w:cs="Times New Roman"/>
          <w:sz w:val="24"/>
          <w:szCs w:val="24"/>
          <w:shd w:val="clear" w:color="auto" w:fill="FFFFFF"/>
          <w:lang w:val="lt-LT"/>
        </w:rPr>
        <w:t>Harald</w:t>
      </w:r>
      <w:proofErr w:type="spellEnd"/>
      <w:r w:rsidRPr="00101A66">
        <w:rPr>
          <w:rFonts w:ascii="Times New Roman" w:hAnsi="Times New Roman" w:cs="Times New Roman"/>
          <w:sz w:val="24"/>
          <w:szCs w:val="24"/>
          <w:shd w:val="clear" w:color="auto" w:fill="FFFFFF"/>
          <w:lang w:val="lt-LT"/>
        </w:rPr>
        <w:t xml:space="preserve"> </w:t>
      </w:r>
      <w:proofErr w:type="spellStart"/>
      <w:r w:rsidRPr="00101A66">
        <w:rPr>
          <w:rFonts w:ascii="Times New Roman" w:hAnsi="Times New Roman" w:cs="Times New Roman"/>
          <w:sz w:val="24"/>
          <w:szCs w:val="24"/>
          <w:shd w:val="clear" w:color="auto" w:fill="FFFFFF"/>
          <w:lang w:val="lt-LT"/>
        </w:rPr>
        <w:t>Pechlaner</w:t>
      </w:r>
      <w:proofErr w:type="spellEnd"/>
      <w:r w:rsidRPr="00101A66">
        <w:rPr>
          <w:rFonts w:ascii="Times New Roman" w:hAnsi="Times New Roman" w:cs="Times New Roman"/>
          <w:sz w:val="24"/>
          <w:szCs w:val="24"/>
          <w:shd w:val="clear" w:color="auto" w:fill="FFFFFF"/>
          <w:lang w:val="lt-LT"/>
        </w:rPr>
        <w:t xml:space="preserve">, </w:t>
      </w:r>
      <w:proofErr w:type="spellStart"/>
      <w:r w:rsidRPr="00101A66">
        <w:rPr>
          <w:rFonts w:ascii="Times New Roman" w:hAnsi="Times New Roman" w:cs="Times New Roman"/>
          <w:sz w:val="24"/>
          <w:szCs w:val="24"/>
          <w:shd w:val="clear" w:color="auto" w:fill="FFFFFF"/>
          <w:lang w:val="lt-LT"/>
        </w:rPr>
        <w:t>Thomas</w:t>
      </w:r>
      <w:proofErr w:type="spellEnd"/>
      <w:r w:rsidRPr="00101A66">
        <w:rPr>
          <w:rFonts w:ascii="Times New Roman" w:hAnsi="Times New Roman" w:cs="Times New Roman"/>
          <w:sz w:val="24"/>
          <w:szCs w:val="24"/>
          <w:shd w:val="clear" w:color="auto" w:fill="FFFFFF"/>
          <w:lang w:val="lt-LT"/>
        </w:rPr>
        <w:t xml:space="preserve"> </w:t>
      </w:r>
      <w:proofErr w:type="spellStart"/>
      <w:r w:rsidRPr="00101A66">
        <w:rPr>
          <w:rFonts w:ascii="Times New Roman" w:hAnsi="Times New Roman" w:cs="Times New Roman"/>
          <w:sz w:val="24"/>
          <w:szCs w:val="24"/>
          <w:shd w:val="clear" w:color="auto" w:fill="FFFFFF"/>
          <w:lang w:val="lt-LT"/>
        </w:rPr>
        <w:t>Biegereds</w:t>
      </w:r>
      <w:proofErr w:type="spellEnd"/>
      <w:r w:rsidRPr="00101A66">
        <w:rPr>
          <w:rFonts w:ascii="Times New Roman" w:hAnsi="Times New Roman" w:cs="Times New Roman"/>
          <w:sz w:val="24"/>
          <w:szCs w:val="24"/>
          <w:shd w:val="clear" w:color="auto" w:fill="FFFFFF"/>
          <w:lang w:val="lt-LT"/>
        </w:rPr>
        <w:t xml:space="preserve">. </w:t>
      </w:r>
      <w:proofErr w:type="spellStart"/>
      <w:r w:rsidRPr="00101A66">
        <w:rPr>
          <w:rFonts w:ascii="Times New Roman" w:hAnsi="Times New Roman" w:cs="Times New Roman"/>
          <w:bCs/>
          <w:i/>
          <w:kern w:val="36"/>
          <w:sz w:val="24"/>
          <w:szCs w:val="24"/>
          <w:lang w:val="lt-LT"/>
        </w:rPr>
        <w:t>Leisure</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and</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Tourism</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Impacts</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of</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Time</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Allocationon</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Successful</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Products</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and</w:t>
      </w:r>
      <w:proofErr w:type="spellEnd"/>
      <w:r w:rsidRPr="00101A66">
        <w:rPr>
          <w:rFonts w:ascii="Times New Roman" w:hAnsi="Times New Roman" w:cs="Times New Roman"/>
          <w:bCs/>
          <w:i/>
          <w:kern w:val="36"/>
          <w:sz w:val="24"/>
          <w:szCs w:val="24"/>
          <w:lang w:val="lt-LT"/>
        </w:rPr>
        <w:t xml:space="preserve"> </w:t>
      </w:r>
      <w:proofErr w:type="spellStart"/>
      <w:r w:rsidRPr="00101A66">
        <w:rPr>
          <w:rFonts w:ascii="Times New Roman" w:hAnsi="Times New Roman" w:cs="Times New Roman"/>
          <w:bCs/>
          <w:i/>
          <w:kern w:val="36"/>
          <w:sz w:val="24"/>
          <w:szCs w:val="24"/>
          <w:lang w:val="lt-LT"/>
        </w:rPr>
        <w:t>Services</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Berlin</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Erich</w:t>
      </w:r>
      <w:proofErr w:type="spellEnd"/>
      <w:r w:rsidRPr="00101A66">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Schmidt</w:t>
      </w:r>
      <w:proofErr w:type="spellEnd"/>
      <w:r>
        <w:rPr>
          <w:rFonts w:ascii="Times New Roman" w:hAnsi="Times New Roman" w:cs="Times New Roman"/>
          <w:bCs/>
          <w:kern w:val="36"/>
          <w:sz w:val="24"/>
          <w:szCs w:val="24"/>
          <w:lang w:val="lt-LT"/>
        </w:rPr>
        <w:t xml:space="preserve"> </w:t>
      </w:r>
      <w:proofErr w:type="spellStart"/>
      <w:r w:rsidRPr="00101A66">
        <w:rPr>
          <w:rFonts w:ascii="Times New Roman" w:hAnsi="Times New Roman" w:cs="Times New Roman"/>
          <w:bCs/>
          <w:kern w:val="36"/>
          <w:sz w:val="24"/>
          <w:szCs w:val="24"/>
          <w:lang w:val="lt-LT"/>
        </w:rPr>
        <w:t>Verlag</w:t>
      </w:r>
      <w:proofErr w:type="spellEnd"/>
      <w:r w:rsidRPr="00101A66">
        <w:rPr>
          <w:rFonts w:ascii="Times New Roman" w:hAnsi="Times New Roman" w:cs="Times New Roman"/>
          <w:bCs/>
          <w:kern w:val="36"/>
          <w:sz w:val="24"/>
          <w:szCs w:val="24"/>
          <w:lang w:val="lt-LT"/>
        </w:rPr>
        <w:t>. 187-193.</w:t>
      </w:r>
    </w:p>
    <w:p w:rsidR="00990994" w:rsidRPr="00D92A9A" w:rsidRDefault="00990994" w:rsidP="004F1D26">
      <w:pPr>
        <w:spacing w:after="0" w:line="240" w:lineRule="auto"/>
        <w:jc w:val="both"/>
        <w:rPr>
          <w:rFonts w:ascii="Times New Roman" w:hAnsi="Times New Roman" w:cs="Times New Roman"/>
          <w:sz w:val="24"/>
          <w:szCs w:val="24"/>
        </w:rPr>
      </w:pPr>
    </w:p>
    <w:p w:rsidR="00990994" w:rsidRPr="00D92A9A" w:rsidRDefault="00990994" w:rsidP="004F1D26">
      <w:pPr>
        <w:spacing w:after="0" w:line="240" w:lineRule="auto"/>
        <w:jc w:val="both"/>
        <w:rPr>
          <w:rFonts w:ascii="Times New Roman" w:hAnsi="Times New Roman" w:cs="Times New Roman"/>
          <w:sz w:val="24"/>
          <w:szCs w:val="24"/>
          <w:lang w:val="lt-LT"/>
        </w:rPr>
      </w:pPr>
    </w:p>
    <w:p w:rsidR="00990994" w:rsidRPr="00D92A9A" w:rsidRDefault="00990994" w:rsidP="004F1D26">
      <w:pPr>
        <w:spacing w:after="0" w:line="240" w:lineRule="auto"/>
        <w:jc w:val="both"/>
        <w:rPr>
          <w:rFonts w:ascii="Times New Roman" w:hAnsi="Times New Roman" w:cs="Times New Roman"/>
          <w:sz w:val="24"/>
          <w:szCs w:val="24"/>
          <w:lang w:val="lt-LT"/>
        </w:rPr>
      </w:pPr>
      <w:r w:rsidRPr="00D92A9A">
        <w:rPr>
          <w:rFonts w:ascii="Times New Roman" w:hAnsi="Times New Roman" w:cs="Times New Roman"/>
          <w:sz w:val="24"/>
          <w:szCs w:val="24"/>
          <w:lang w:val="lt-LT"/>
        </w:rPr>
        <w:t>2016 m. gruodžio 1</w:t>
      </w:r>
      <w:r w:rsidR="00377B64" w:rsidRPr="00D92A9A">
        <w:rPr>
          <w:rFonts w:ascii="Times New Roman" w:hAnsi="Times New Roman" w:cs="Times New Roman"/>
          <w:sz w:val="24"/>
          <w:szCs w:val="24"/>
          <w:lang w:val="lt-LT"/>
        </w:rPr>
        <w:t>9</w:t>
      </w:r>
      <w:r w:rsidRPr="00D92A9A">
        <w:rPr>
          <w:rFonts w:ascii="Times New Roman" w:hAnsi="Times New Roman" w:cs="Times New Roman"/>
          <w:sz w:val="24"/>
          <w:szCs w:val="24"/>
          <w:lang w:val="lt-LT"/>
        </w:rPr>
        <w:t xml:space="preserve"> d.</w:t>
      </w:r>
    </w:p>
    <w:p w:rsidR="00990994" w:rsidRPr="00A75E8D" w:rsidRDefault="00990994" w:rsidP="00990994">
      <w:pPr>
        <w:spacing w:after="0" w:line="240" w:lineRule="auto"/>
        <w:jc w:val="right"/>
        <w:rPr>
          <w:rFonts w:ascii="Times New Roman" w:hAnsi="Times New Roman" w:cs="Times New Roman"/>
          <w:sz w:val="24"/>
          <w:szCs w:val="24"/>
          <w:lang w:val="lt-LT"/>
        </w:rPr>
      </w:pPr>
      <w:r w:rsidRPr="00A75E8D">
        <w:rPr>
          <w:rFonts w:ascii="Times New Roman" w:hAnsi="Times New Roman" w:cs="Times New Roman"/>
          <w:sz w:val="24"/>
          <w:szCs w:val="24"/>
          <w:lang w:val="lt-LT"/>
        </w:rPr>
        <w:t>Žilvytis Šaknys</w:t>
      </w:r>
    </w:p>
    <w:sectPr w:rsidR="00990994" w:rsidRPr="00A75E8D" w:rsidSect="00A03B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CE" w:rsidRDefault="00F54CCE" w:rsidP="003D243A">
      <w:pPr>
        <w:spacing w:after="0" w:line="240" w:lineRule="auto"/>
      </w:pPr>
      <w:r>
        <w:separator/>
      </w:r>
    </w:p>
  </w:endnote>
  <w:endnote w:type="continuationSeparator" w:id="0">
    <w:p w:rsidR="00F54CCE" w:rsidRDefault="00F54CCE" w:rsidP="003D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emonas">
    <w:altName w:val="MS Mincho"/>
    <w:panose1 w:val="00000000000000000000"/>
    <w:charset w:val="80"/>
    <w:family w:val="auto"/>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CE" w:rsidRDefault="00F54CCE" w:rsidP="003D243A">
      <w:pPr>
        <w:spacing w:after="0" w:line="240" w:lineRule="auto"/>
      </w:pPr>
      <w:r>
        <w:separator/>
      </w:r>
    </w:p>
  </w:footnote>
  <w:footnote w:type="continuationSeparator" w:id="0">
    <w:p w:rsidR="00F54CCE" w:rsidRDefault="00F54CCE" w:rsidP="003D243A">
      <w:pPr>
        <w:spacing w:after="0" w:line="240" w:lineRule="auto"/>
      </w:pPr>
      <w:r>
        <w:continuationSeparator/>
      </w:r>
    </w:p>
  </w:footnote>
  <w:footnote w:id="1">
    <w:p w:rsidR="003D243A" w:rsidRPr="009A2305" w:rsidRDefault="003D243A" w:rsidP="00F67BD9">
      <w:pPr>
        <w:pStyle w:val="Puslapioinaostekstas"/>
        <w:rPr>
          <w:rFonts w:ascii="Times New Roman" w:hAnsi="Times New Roman" w:cs="Times New Roman"/>
          <w:lang w:val="lt-LT"/>
        </w:rPr>
      </w:pPr>
      <w:r>
        <w:rPr>
          <w:rStyle w:val="Puslapioinaosnuoroda"/>
        </w:rPr>
        <w:footnoteRef/>
      </w:r>
      <w:r>
        <w:t xml:space="preserve"> </w:t>
      </w:r>
      <w:r w:rsidRPr="009A2305">
        <w:rPr>
          <w:rFonts w:ascii="Times New Roman" w:hAnsi="Times New Roman" w:cs="Times New Roman"/>
          <w:lang w:val="lt-LT"/>
        </w:rPr>
        <w:t>Laisvalaikis – laisvas nuo laiko darbas apimantis ir šventes</w:t>
      </w:r>
      <w:r w:rsidR="00F67BD9" w:rsidRPr="009A2305">
        <w:rPr>
          <w:rFonts w:ascii="Times New Roman" w:hAnsi="Times New Roman" w:cs="Times New Roman"/>
          <w:lang w:val="lt-LT"/>
        </w:rPr>
        <w:t>. Šventėms apibrėžti vartojama ir apeiginio laisvalaikio sąvoka.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7BF"/>
    <w:multiLevelType w:val="hybridMultilevel"/>
    <w:tmpl w:val="F760C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C0766"/>
    <w:multiLevelType w:val="hybridMultilevel"/>
    <w:tmpl w:val="EF3A2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A4E8E"/>
    <w:multiLevelType w:val="hybridMultilevel"/>
    <w:tmpl w:val="B4780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B11AD"/>
    <w:multiLevelType w:val="hybridMultilevel"/>
    <w:tmpl w:val="2DB4B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C206B"/>
    <w:multiLevelType w:val="hybridMultilevel"/>
    <w:tmpl w:val="B872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B708C"/>
    <w:multiLevelType w:val="hybridMultilevel"/>
    <w:tmpl w:val="D19038BA"/>
    <w:lvl w:ilvl="0" w:tplc="B3EE1DD0">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E6278A"/>
    <w:multiLevelType w:val="hybridMultilevel"/>
    <w:tmpl w:val="328A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A550D"/>
    <w:multiLevelType w:val="hybridMultilevel"/>
    <w:tmpl w:val="3A54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014D3"/>
    <w:multiLevelType w:val="hybridMultilevel"/>
    <w:tmpl w:val="787A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D60D1"/>
    <w:multiLevelType w:val="hybridMultilevel"/>
    <w:tmpl w:val="B5B0C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175E6"/>
    <w:multiLevelType w:val="hybridMultilevel"/>
    <w:tmpl w:val="79CA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6087B"/>
    <w:multiLevelType w:val="hybridMultilevel"/>
    <w:tmpl w:val="09DC8D0E"/>
    <w:lvl w:ilvl="0" w:tplc="B3EE1DD0">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7971FE"/>
    <w:multiLevelType w:val="hybridMultilevel"/>
    <w:tmpl w:val="37287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57901"/>
    <w:multiLevelType w:val="hybridMultilevel"/>
    <w:tmpl w:val="A35EF77C"/>
    <w:lvl w:ilvl="0" w:tplc="D47651E6">
      <w:start w:val="1"/>
      <w:numFmt w:val="decimal"/>
      <w:lvlText w:val="%1."/>
      <w:lvlJc w:val="left"/>
      <w:pPr>
        <w:ind w:left="928" w:hanging="360"/>
      </w:pPr>
      <w:rPr>
        <w:rFonts w:ascii="Times New Roman" w:hAnsi="Times New Roman" w:cs="Times New Roman" w:hint="default"/>
        <w:sz w:val="24"/>
        <w:szCs w:val="24"/>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4" w15:restartNumberingAfterBreak="0">
    <w:nsid w:val="5FA76464"/>
    <w:multiLevelType w:val="hybridMultilevel"/>
    <w:tmpl w:val="30441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BC01DE"/>
    <w:multiLevelType w:val="hybridMultilevel"/>
    <w:tmpl w:val="21FAD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E101BC"/>
    <w:multiLevelType w:val="hybridMultilevel"/>
    <w:tmpl w:val="6B121740"/>
    <w:lvl w:ilvl="0" w:tplc="B3EE1DD0">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E5375D"/>
    <w:multiLevelType w:val="hybridMultilevel"/>
    <w:tmpl w:val="7582724E"/>
    <w:lvl w:ilvl="0" w:tplc="152EE798">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54AF8"/>
    <w:multiLevelType w:val="hybridMultilevel"/>
    <w:tmpl w:val="1B5AA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AB14AB"/>
    <w:multiLevelType w:val="hybridMultilevel"/>
    <w:tmpl w:val="5624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3"/>
  </w:num>
  <w:num w:numId="5">
    <w:abstractNumId w:val="0"/>
  </w:num>
  <w:num w:numId="6">
    <w:abstractNumId w:val="5"/>
  </w:num>
  <w:num w:numId="7">
    <w:abstractNumId w:val="11"/>
  </w:num>
  <w:num w:numId="8">
    <w:abstractNumId w:val="16"/>
  </w:num>
  <w:num w:numId="9">
    <w:abstractNumId w:val="9"/>
  </w:num>
  <w:num w:numId="10">
    <w:abstractNumId w:val="17"/>
  </w:num>
  <w:num w:numId="11">
    <w:abstractNumId w:val="19"/>
  </w:num>
  <w:num w:numId="12">
    <w:abstractNumId w:val="7"/>
  </w:num>
  <w:num w:numId="13">
    <w:abstractNumId w:val="1"/>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9D"/>
    <w:rsid w:val="0000787B"/>
    <w:rsid w:val="00013C6F"/>
    <w:rsid w:val="000156FA"/>
    <w:rsid w:val="00026C78"/>
    <w:rsid w:val="000277FF"/>
    <w:rsid w:val="00027B09"/>
    <w:rsid w:val="00043D50"/>
    <w:rsid w:val="00082E01"/>
    <w:rsid w:val="00096E88"/>
    <w:rsid w:val="000C3121"/>
    <w:rsid w:val="00103D1C"/>
    <w:rsid w:val="00112965"/>
    <w:rsid w:val="001202CC"/>
    <w:rsid w:val="0014286B"/>
    <w:rsid w:val="00144DC0"/>
    <w:rsid w:val="001915D1"/>
    <w:rsid w:val="001A3AB7"/>
    <w:rsid w:val="001D154D"/>
    <w:rsid w:val="0020216C"/>
    <w:rsid w:val="00203143"/>
    <w:rsid w:val="00205247"/>
    <w:rsid w:val="00221EE7"/>
    <w:rsid w:val="002368C5"/>
    <w:rsid w:val="002A2F99"/>
    <w:rsid w:val="002A7E97"/>
    <w:rsid w:val="002C0A01"/>
    <w:rsid w:val="002D3165"/>
    <w:rsid w:val="002E1B54"/>
    <w:rsid w:val="00352DA1"/>
    <w:rsid w:val="0036744C"/>
    <w:rsid w:val="00376B78"/>
    <w:rsid w:val="00377B64"/>
    <w:rsid w:val="00385DC4"/>
    <w:rsid w:val="003C2D92"/>
    <w:rsid w:val="003C77BA"/>
    <w:rsid w:val="003D243A"/>
    <w:rsid w:val="003F7BCF"/>
    <w:rsid w:val="0040625A"/>
    <w:rsid w:val="0041001B"/>
    <w:rsid w:val="00424469"/>
    <w:rsid w:val="0045156B"/>
    <w:rsid w:val="0046418A"/>
    <w:rsid w:val="00467B72"/>
    <w:rsid w:val="00487AF4"/>
    <w:rsid w:val="00497438"/>
    <w:rsid w:val="004A1E20"/>
    <w:rsid w:val="004A6722"/>
    <w:rsid w:val="004D7E12"/>
    <w:rsid w:val="004F1D26"/>
    <w:rsid w:val="004F2FA5"/>
    <w:rsid w:val="00504EB4"/>
    <w:rsid w:val="00540B9D"/>
    <w:rsid w:val="00546517"/>
    <w:rsid w:val="005559E5"/>
    <w:rsid w:val="00594463"/>
    <w:rsid w:val="005C1A0F"/>
    <w:rsid w:val="006020F4"/>
    <w:rsid w:val="00607A80"/>
    <w:rsid w:val="00611E73"/>
    <w:rsid w:val="00615256"/>
    <w:rsid w:val="0061760F"/>
    <w:rsid w:val="00630844"/>
    <w:rsid w:val="00651378"/>
    <w:rsid w:val="00661822"/>
    <w:rsid w:val="00690BA9"/>
    <w:rsid w:val="006A0768"/>
    <w:rsid w:val="006A570A"/>
    <w:rsid w:val="006C1B36"/>
    <w:rsid w:val="006C5D47"/>
    <w:rsid w:val="006F0A25"/>
    <w:rsid w:val="006F108C"/>
    <w:rsid w:val="006F147B"/>
    <w:rsid w:val="00710F1A"/>
    <w:rsid w:val="00732966"/>
    <w:rsid w:val="0078157A"/>
    <w:rsid w:val="0079253D"/>
    <w:rsid w:val="007B775A"/>
    <w:rsid w:val="007D7236"/>
    <w:rsid w:val="00831AED"/>
    <w:rsid w:val="00845631"/>
    <w:rsid w:val="00880284"/>
    <w:rsid w:val="008953F7"/>
    <w:rsid w:val="008B0685"/>
    <w:rsid w:val="008C1DB1"/>
    <w:rsid w:val="0092569B"/>
    <w:rsid w:val="00927E24"/>
    <w:rsid w:val="00936DA7"/>
    <w:rsid w:val="00937A05"/>
    <w:rsid w:val="009407B6"/>
    <w:rsid w:val="00941078"/>
    <w:rsid w:val="0094166F"/>
    <w:rsid w:val="00956A1D"/>
    <w:rsid w:val="009574F0"/>
    <w:rsid w:val="009640D5"/>
    <w:rsid w:val="00990994"/>
    <w:rsid w:val="0099412D"/>
    <w:rsid w:val="009A2305"/>
    <w:rsid w:val="009B2749"/>
    <w:rsid w:val="009C12B7"/>
    <w:rsid w:val="00A03BC2"/>
    <w:rsid w:val="00A24C6F"/>
    <w:rsid w:val="00A37579"/>
    <w:rsid w:val="00A513E2"/>
    <w:rsid w:val="00A6321F"/>
    <w:rsid w:val="00A649D3"/>
    <w:rsid w:val="00A75E8D"/>
    <w:rsid w:val="00AB6E4D"/>
    <w:rsid w:val="00B020C7"/>
    <w:rsid w:val="00B16864"/>
    <w:rsid w:val="00B258A8"/>
    <w:rsid w:val="00B27407"/>
    <w:rsid w:val="00B35840"/>
    <w:rsid w:val="00B35E95"/>
    <w:rsid w:val="00B4253B"/>
    <w:rsid w:val="00B6543C"/>
    <w:rsid w:val="00B709B5"/>
    <w:rsid w:val="00B77DC2"/>
    <w:rsid w:val="00B77E3F"/>
    <w:rsid w:val="00B97E40"/>
    <w:rsid w:val="00BA33B3"/>
    <w:rsid w:val="00BD734E"/>
    <w:rsid w:val="00BF1079"/>
    <w:rsid w:val="00C26590"/>
    <w:rsid w:val="00C32AD6"/>
    <w:rsid w:val="00C5303A"/>
    <w:rsid w:val="00C70EFE"/>
    <w:rsid w:val="00C71B93"/>
    <w:rsid w:val="00C74538"/>
    <w:rsid w:val="00C85632"/>
    <w:rsid w:val="00C87B5E"/>
    <w:rsid w:val="00CC019C"/>
    <w:rsid w:val="00CC7E9F"/>
    <w:rsid w:val="00CD22D3"/>
    <w:rsid w:val="00CD41AD"/>
    <w:rsid w:val="00CD47F9"/>
    <w:rsid w:val="00CD4D09"/>
    <w:rsid w:val="00CE4229"/>
    <w:rsid w:val="00CF03BF"/>
    <w:rsid w:val="00D01806"/>
    <w:rsid w:val="00D0720D"/>
    <w:rsid w:val="00D17EE7"/>
    <w:rsid w:val="00D26F0E"/>
    <w:rsid w:val="00D53C8D"/>
    <w:rsid w:val="00D65D28"/>
    <w:rsid w:val="00D76C75"/>
    <w:rsid w:val="00D92A9A"/>
    <w:rsid w:val="00DA3988"/>
    <w:rsid w:val="00DA4EF3"/>
    <w:rsid w:val="00DD1BC9"/>
    <w:rsid w:val="00E00E3F"/>
    <w:rsid w:val="00E2042C"/>
    <w:rsid w:val="00E37EEB"/>
    <w:rsid w:val="00E51AA0"/>
    <w:rsid w:val="00E52BFC"/>
    <w:rsid w:val="00E5568D"/>
    <w:rsid w:val="00E60908"/>
    <w:rsid w:val="00E619AA"/>
    <w:rsid w:val="00E62D36"/>
    <w:rsid w:val="00EA0E25"/>
    <w:rsid w:val="00EB0830"/>
    <w:rsid w:val="00EB479D"/>
    <w:rsid w:val="00ED2766"/>
    <w:rsid w:val="00ED7791"/>
    <w:rsid w:val="00EF2886"/>
    <w:rsid w:val="00F10133"/>
    <w:rsid w:val="00F34B35"/>
    <w:rsid w:val="00F54CCE"/>
    <w:rsid w:val="00F67BD9"/>
    <w:rsid w:val="00F74564"/>
    <w:rsid w:val="00F76649"/>
    <w:rsid w:val="00FA5F58"/>
    <w:rsid w:val="00FB77D1"/>
    <w:rsid w:val="00FC302A"/>
    <w:rsid w:val="00FC4A6E"/>
    <w:rsid w:val="00FD204A"/>
    <w:rsid w:val="00FE1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8D4A90-C05B-4BC5-863B-C6E5EE7B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615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Antrat3">
    <w:name w:val="heading 3"/>
    <w:basedOn w:val="prastasis"/>
    <w:link w:val="Antrat3Diagrama"/>
    <w:uiPriority w:val="9"/>
    <w:qFormat/>
    <w:rsid w:val="00615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615256"/>
    <w:rPr>
      <w:rFonts w:ascii="Times New Roman" w:eastAsia="Times New Roman" w:hAnsi="Times New Roman" w:cs="Times New Roman"/>
      <w:b/>
      <w:bCs/>
      <w:sz w:val="36"/>
      <w:szCs w:val="36"/>
    </w:rPr>
  </w:style>
  <w:style w:type="character" w:customStyle="1" w:styleId="Antrat3Diagrama">
    <w:name w:val="Antraštė 3 Diagrama"/>
    <w:basedOn w:val="Numatytasispastraiposriftas"/>
    <w:link w:val="Antrat3"/>
    <w:uiPriority w:val="9"/>
    <w:rsid w:val="00615256"/>
    <w:rPr>
      <w:rFonts w:ascii="Times New Roman" w:eastAsia="Times New Roman" w:hAnsi="Times New Roman" w:cs="Times New Roman"/>
      <w:b/>
      <w:bCs/>
      <w:sz w:val="27"/>
      <w:szCs w:val="27"/>
    </w:rPr>
  </w:style>
  <w:style w:type="paragraph" w:styleId="prastasiniatinklio">
    <w:name w:val="Normal (Web)"/>
    <w:basedOn w:val="prastasis"/>
    <w:uiPriority w:val="99"/>
    <w:unhideWhenUsed/>
    <w:rsid w:val="00615256"/>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15256"/>
    <w:rPr>
      <w:b/>
      <w:bCs/>
    </w:rPr>
  </w:style>
  <w:style w:type="character" w:styleId="Emfaz">
    <w:name w:val="Emphasis"/>
    <w:basedOn w:val="Numatytasispastraiposriftas"/>
    <w:uiPriority w:val="20"/>
    <w:qFormat/>
    <w:rsid w:val="00615256"/>
    <w:rPr>
      <w:i/>
      <w:iCs/>
    </w:rPr>
  </w:style>
  <w:style w:type="character" w:customStyle="1" w:styleId="apple-converted-space">
    <w:name w:val="apple-converted-space"/>
    <w:basedOn w:val="Numatytasispastraiposriftas"/>
    <w:rsid w:val="00615256"/>
  </w:style>
  <w:style w:type="paragraph" w:customStyle="1" w:styleId="Default">
    <w:name w:val="Default"/>
    <w:rsid w:val="009256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92569B"/>
    <w:pPr>
      <w:ind w:left="720"/>
      <w:contextualSpacing/>
    </w:pPr>
  </w:style>
  <w:style w:type="paragraph" w:styleId="Pagrindinistekstas2">
    <w:name w:val="Body Text 2"/>
    <w:basedOn w:val="prastasis"/>
    <w:link w:val="Pagrindinistekstas2Diagrama"/>
    <w:uiPriority w:val="99"/>
    <w:semiHidden/>
    <w:unhideWhenUsed/>
    <w:rsid w:val="00B35E95"/>
    <w:pPr>
      <w:overflowPunct w:val="0"/>
      <w:autoSpaceDE w:val="0"/>
      <w:autoSpaceDN w:val="0"/>
      <w:adjustRightInd w:val="0"/>
      <w:spacing w:after="120" w:line="480" w:lineRule="auto"/>
      <w:jc w:val="both"/>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uiPriority w:val="99"/>
    <w:semiHidden/>
    <w:rsid w:val="00B35E95"/>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uiPriority w:val="99"/>
    <w:semiHidden/>
    <w:unhideWhenUsed/>
    <w:rsid w:val="001A3AB7"/>
    <w:pPr>
      <w:spacing w:after="120"/>
    </w:pPr>
  </w:style>
  <w:style w:type="character" w:customStyle="1" w:styleId="PagrindinistekstasDiagrama">
    <w:name w:val="Pagrindinis tekstas Diagrama"/>
    <w:basedOn w:val="Numatytasispastraiposriftas"/>
    <w:link w:val="Pagrindinistekstas"/>
    <w:uiPriority w:val="99"/>
    <w:semiHidden/>
    <w:rsid w:val="001A3AB7"/>
  </w:style>
  <w:style w:type="character" w:customStyle="1" w:styleId="gi">
    <w:name w:val="gi"/>
    <w:basedOn w:val="Numatytasispastraiposriftas"/>
    <w:rsid w:val="00504EB4"/>
  </w:style>
  <w:style w:type="character" w:customStyle="1" w:styleId="A3">
    <w:name w:val="A3"/>
    <w:uiPriority w:val="99"/>
    <w:rsid w:val="00CE4229"/>
    <w:rPr>
      <w:color w:val="000000"/>
      <w:sz w:val="26"/>
      <w:szCs w:val="26"/>
    </w:rPr>
  </w:style>
  <w:style w:type="character" w:customStyle="1" w:styleId="A4">
    <w:name w:val="A4"/>
    <w:uiPriority w:val="99"/>
    <w:rsid w:val="00CE4229"/>
    <w:rPr>
      <w:color w:val="000000"/>
      <w:sz w:val="40"/>
      <w:szCs w:val="40"/>
    </w:rPr>
  </w:style>
  <w:style w:type="character" w:customStyle="1" w:styleId="hps">
    <w:name w:val="hps"/>
    <w:basedOn w:val="Numatytasispastraiposriftas"/>
    <w:rsid w:val="006020F4"/>
  </w:style>
  <w:style w:type="character" w:styleId="Hipersaitas">
    <w:name w:val="Hyperlink"/>
    <w:basedOn w:val="Numatytasispastraiposriftas"/>
    <w:uiPriority w:val="99"/>
    <w:unhideWhenUsed/>
    <w:rsid w:val="003C2D92"/>
    <w:rPr>
      <w:color w:val="0000FF" w:themeColor="hyperlink"/>
      <w:u w:val="single"/>
    </w:rPr>
  </w:style>
  <w:style w:type="character" w:styleId="Perirtashipersaitas">
    <w:name w:val="FollowedHyperlink"/>
    <w:basedOn w:val="Numatytasispastraiposriftas"/>
    <w:uiPriority w:val="99"/>
    <w:semiHidden/>
    <w:unhideWhenUsed/>
    <w:rsid w:val="00B97E40"/>
    <w:rPr>
      <w:color w:val="800080" w:themeColor="followedHyperlink"/>
      <w:u w:val="single"/>
    </w:rPr>
  </w:style>
  <w:style w:type="paragraph" w:styleId="Puslapioinaostekstas">
    <w:name w:val="footnote text"/>
    <w:aliases w:val="Текст сноски Знак,Текст сноски2,Текст сноски Знак Знак Знак Знак2,Текст сноски Знак Знак Знак2,Текст сноски Знак Знак2,Текст сноски Знак Знак Знак Знак Знак2,Текст сноски Знак Знак Знак Знак Знак Знак Знак2"/>
    <w:basedOn w:val="prastasis"/>
    <w:link w:val="PuslapioinaostekstasDiagrama"/>
    <w:semiHidden/>
    <w:unhideWhenUsed/>
    <w:rsid w:val="003D243A"/>
    <w:pPr>
      <w:spacing w:after="0" w:line="240" w:lineRule="auto"/>
    </w:pPr>
    <w:rPr>
      <w:sz w:val="20"/>
      <w:szCs w:val="20"/>
    </w:rPr>
  </w:style>
  <w:style w:type="character" w:customStyle="1" w:styleId="PuslapioinaostekstasDiagrama">
    <w:name w:val="Puslapio išnašos tekstas Diagrama"/>
    <w:aliases w:val="Текст сноски Знак Diagrama,Текст сноски2 Diagrama,Текст сноски Знак Знак Знак Знак2 Diagrama,Текст сноски Знак Знак Знак2 Diagrama,Текст сноски Знак Знак2 Diagrama,Текст сноски Знак Знак Знак Знак Знак2 Diagrama"/>
    <w:basedOn w:val="Numatytasispastraiposriftas"/>
    <w:link w:val="Puslapioinaostekstas"/>
    <w:semiHidden/>
    <w:rsid w:val="003D243A"/>
    <w:rPr>
      <w:sz w:val="20"/>
      <w:szCs w:val="20"/>
    </w:rPr>
  </w:style>
  <w:style w:type="character" w:styleId="Puslapioinaosnuoroda">
    <w:name w:val="footnote reference"/>
    <w:basedOn w:val="Numatytasispastraiposriftas"/>
    <w:uiPriority w:val="99"/>
    <w:semiHidden/>
    <w:unhideWhenUsed/>
    <w:rsid w:val="003D2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8146">
      <w:bodyDiv w:val="1"/>
      <w:marLeft w:val="0"/>
      <w:marRight w:val="0"/>
      <w:marTop w:val="0"/>
      <w:marBottom w:val="0"/>
      <w:divBdr>
        <w:top w:val="none" w:sz="0" w:space="0" w:color="auto"/>
        <w:left w:val="none" w:sz="0" w:space="0" w:color="auto"/>
        <w:bottom w:val="none" w:sz="0" w:space="0" w:color="auto"/>
        <w:right w:val="none" w:sz="0" w:space="0" w:color="auto"/>
      </w:divBdr>
    </w:div>
    <w:div w:id="505245453">
      <w:bodyDiv w:val="1"/>
      <w:marLeft w:val="0"/>
      <w:marRight w:val="0"/>
      <w:marTop w:val="0"/>
      <w:marBottom w:val="0"/>
      <w:divBdr>
        <w:top w:val="none" w:sz="0" w:space="0" w:color="auto"/>
        <w:left w:val="none" w:sz="0" w:space="0" w:color="auto"/>
        <w:bottom w:val="none" w:sz="0" w:space="0" w:color="auto"/>
        <w:right w:val="none" w:sz="0" w:space="0" w:color="auto"/>
      </w:divBdr>
    </w:div>
    <w:div w:id="735124002">
      <w:bodyDiv w:val="1"/>
      <w:marLeft w:val="0"/>
      <w:marRight w:val="0"/>
      <w:marTop w:val="0"/>
      <w:marBottom w:val="0"/>
      <w:divBdr>
        <w:top w:val="none" w:sz="0" w:space="0" w:color="auto"/>
        <w:left w:val="none" w:sz="0" w:space="0" w:color="auto"/>
        <w:bottom w:val="none" w:sz="0" w:space="0" w:color="auto"/>
        <w:right w:val="none" w:sz="0" w:space="0" w:color="auto"/>
      </w:divBdr>
    </w:div>
    <w:div w:id="1421029544">
      <w:bodyDiv w:val="1"/>
      <w:marLeft w:val="0"/>
      <w:marRight w:val="0"/>
      <w:marTop w:val="0"/>
      <w:marBottom w:val="0"/>
      <w:divBdr>
        <w:top w:val="none" w:sz="0" w:space="0" w:color="auto"/>
        <w:left w:val="none" w:sz="0" w:space="0" w:color="auto"/>
        <w:bottom w:val="none" w:sz="0" w:space="0" w:color="auto"/>
        <w:right w:val="none" w:sz="0" w:space="0" w:color="auto"/>
      </w:divBdr>
    </w:div>
    <w:div w:id="1518890605">
      <w:bodyDiv w:val="1"/>
      <w:marLeft w:val="0"/>
      <w:marRight w:val="0"/>
      <w:marTop w:val="0"/>
      <w:marBottom w:val="0"/>
      <w:divBdr>
        <w:top w:val="none" w:sz="0" w:space="0" w:color="auto"/>
        <w:left w:val="none" w:sz="0" w:space="0" w:color="auto"/>
        <w:bottom w:val="none" w:sz="0" w:space="0" w:color="auto"/>
        <w:right w:val="none" w:sz="0" w:space="0" w:color="auto"/>
      </w:divBdr>
    </w:div>
    <w:div w:id="1629778086">
      <w:bodyDiv w:val="1"/>
      <w:marLeft w:val="0"/>
      <w:marRight w:val="0"/>
      <w:marTop w:val="0"/>
      <w:marBottom w:val="0"/>
      <w:divBdr>
        <w:top w:val="none" w:sz="0" w:space="0" w:color="auto"/>
        <w:left w:val="none" w:sz="0" w:space="0" w:color="auto"/>
        <w:bottom w:val="none" w:sz="0" w:space="0" w:color="auto"/>
        <w:right w:val="none" w:sz="0" w:space="0" w:color="auto"/>
      </w:divBdr>
    </w:div>
    <w:div w:id="1864593591">
      <w:bodyDiv w:val="1"/>
      <w:marLeft w:val="0"/>
      <w:marRight w:val="0"/>
      <w:marTop w:val="0"/>
      <w:marBottom w:val="0"/>
      <w:divBdr>
        <w:top w:val="none" w:sz="0" w:space="0" w:color="auto"/>
        <w:left w:val="none" w:sz="0" w:space="0" w:color="auto"/>
        <w:bottom w:val="none" w:sz="0" w:space="0" w:color="auto"/>
        <w:right w:val="none" w:sz="0" w:space="0" w:color="auto"/>
      </w:divBdr>
    </w:div>
    <w:div w:id="1961642782">
      <w:bodyDiv w:val="1"/>
      <w:marLeft w:val="0"/>
      <w:marRight w:val="0"/>
      <w:marTop w:val="0"/>
      <w:marBottom w:val="0"/>
      <w:divBdr>
        <w:top w:val="none" w:sz="0" w:space="0" w:color="auto"/>
        <w:left w:val="none" w:sz="0" w:space="0" w:color="auto"/>
        <w:bottom w:val="none" w:sz="0" w:space="0" w:color="auto"/>
        <w:right w:val="none" w:sz="0" w:space="0" w:color="auto"/>
      </w:divBdr>
    </w:div>
    <w:div w:id="2144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rija.lt/wp-content/uploads/2015/10/Konferencij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5FC0-2C9E-4C7C-B53E-41CE3153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7610</Words>
  <Characters>43377</Characters>
  <Application>Microsoft Office Word</Application>
  <DocSecurity>0</DocSecurity>
  <Lines>361</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Zilvytis</dc:creator>
  <cp:lastModifiedBy>Saule</cp:lastModifiedBy>
  <cp:revision>2</cp:revision>
  <cp:lastPrinted>2016-12-20T14:53:00Z</cp:lastPrinted>
  <dcterms:created xsi:type="dcterms:W3CDTF">2017-02-15T11:41:00Z</dcterms:created>
  <dcterms:modified xsi:type="dcterms:W3CDTF">2017-02-15T11:41:00Z</dcterms:modified>
</cp:coreProperties>
</file>